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52" w:rsidRPr="004C0A9E" w:rsidRDefault="00AE6552" w:rsidP="00AE6552">
      <w:pPr>
        <w:spacing w:after="0" w:line="240" w:lineRule="auto"/>
        <w:rPr>
          <w:b/>
          <w:bCs/>
          <w:color w:val="000000" w:themeColor="text1"/>
          <w:lang w:val="en-GB"/>
        </w:rPr>
      </w:pPr>
      <w:r w:rsidRPr="004C0A9E">
        <w:rPr>
          <w:b/>
          <w:bCs/>
          <w:color w:val="000000" w:themeColor="text1"/>
          <w:lang w:val="en-GB"/>
        </w:rPr>
        <w:t>Shinto at a glance</w:t>
      </w:r>
    </w:p>
    <w:p w:rsidR="00AE6552" w:rsidRPr="004C0A9E" w:rsidRDefault="00AE6552" w:rsidP="00AE6552">
      <w:pPr>
        <w:spacing w:after="0" w:line="240" w:lineRule="auto"/>
        <w:rPr>
          <w:color w:val="000000" w:themeColor="text1"/>
          <w:lang w:val="en-GB"/>
        </w:rPr>
      </w:pPr>
      <w:r w:rsidRPr="004C0A9E">
        <w:rPr>
          <w:color w:val="000000" w:themeColor="text1"/>
          <w:lang w:val="en-GB"/>
        </w:rPr>
        <w:t xml:space="preserve">The essence of Shinto is the Japanese devotion to invisible spiritual beings and powers called </w:t>
      </w:r>
      <w:hyperlink r:id="rId8" w:history="1">
        <w:r w:rsidRPr="004C0A9E">
          <w:rPr>
            <w:rStyle w:val="Hyperlink"/>
            <w:b/>
            <w:bCs/>
            <w:i/>
            <w:iCs/>
            <w:color w:val="000000" w:themeColor="text1"/>
            <w:u w:val="none"/>
            <w:lang w:val="en-GB"/>
          </w:rPr>
          <w:t>kami</w:t>
        </w:r>
      </w:hyperlink>
      <w:r w:rsidRPr="004C0A9E">
        <w:rPr>
          <w:color w:val="000000" w:themeColor="text1"/>
          <w:lang w:val="en-GB"/>
        </w:rPr>
        <w:t xml:space="preserve">, to </w:t>
      </w:r>
      <w:hyperlink r:id="rId9" w:history="1">
        <w:r w:rsidRPr="004C0A9E">
          <w:rPr>
            <w:rStyle w:val="Hyperlink"/>
            <w:b/>
            <w:bCs/>
            <w:color w:val="000000" w:themeColor="text1"/>
            <w:u w:val="none"/>
            <w:lang w:val="en-GB"/>
          </w:rPr>
          <w:t>shrines</w:t>
        </w:r>
      </w:hyperlink>
      <w:r w:rsidRPr="004C0A9E">
        <w:rPr>
          <w:color w:val="000000" w:themeColor="text1"/>
          <w:lang w:val="en-GB"/>
        </w:rPr>
        <w:t>, and to various rituals.</w:t>
      </w:r>
      <w:r w:rsidRPr="004C0A9E">
        <w:rPr>
          <w:rFonts w:ascii="Verdana" w:eastAsia="Times New Roman" w:hAnsi="Verdana" w:cs="Times New Roman"/>
          <w:color w:val="000000" w:themeColor="text1"/>
          <w:sz w:val="20"/>
          <w:szCs w:val="20"/>
          <w:lang w:val="en-GB"/>
        </w:rPr>
        <w:t xml:space="preserve"> </w:t>
      </w:r>
      <w:r w:rsidRPr="004C0A9E">
        <w:rPr>
          <w:color w:val="000000" w:themeColor="text1"/>
          <w:lang w:val="en-GB"/>
        </w:rPr>
        <w:t xml:space="preserve">Shinto is not a way of explaining </w:t>
      </w:r>
      <w:hyperlink r:id="rId10" w:history="1">
        <w:r w:rsidRPr="004C0A9E">
          <w:rPr>
            <w:rStyle w:val="Hyperlink"/>
            <w:b/>
            <w:bCs/>
            <w:color w:val="000000" w:themeColor="text1"/>
            <w:u w:val="none"/>
            <w:lang w:val="en-GB"/>
          </w:rPr>
          <w:t>the world</w:t>
        </w:r>
      </w:hyperlink>
      <w:r w:rsidRPr="004C0A9E">
        <w:rPr>
          <w:color w:val="000000" w:themeColor="text1"/>
          <w:lang w:val="en-GB"/>
        </w:rPr>
        <w:t xml:space="preserve">. What matters are rituals that enable human beings to communicate with </w:t>
      </w:r>
      <w:proofErr w:type="gramStart"/>
      <w:r w:rsidRPr="004C0A9E">
        <w:rPr>
          <w:color w:val="000000" w:themeColor="text1"/>
          <w:lang w:val="en-GB"/>
        </w:rPr>
        <w:t>kami.</w:t>
      </w:r>
      <w:proofErr w:type="gramEnd"/>
      <w:r w:rsidRPr="004C0A9E">
        <w:rPr>
          <w:color w:val="000000" w:themeColor="text1"/>
          <w:lang w:val="en-GB"/>
        </w:rPr>
        <w:t xml:space="preserve"> Kami are not God or gods. They are spirits that are concerned with human beings - they appreciate our interest in them and want us to be happy - and if they are treated properly they will intervene in our lives to bring benefits like health, business success, and good exam results. Shinto is a very local </w:t>
      </w:r>
      <w:hyperlink r:id="rId11" w:history="1">
        <w:r w:rsidRPr="004C0A9E">
          <w:rPr>
            <w:rStyle w:val="Hyperlink"/>
            <w:b/>
            <w:bCs/>
            <w:color w:val="000000" w:themeColor="text1"/>
            <w:u w:val="none"/>
            <w:lang w:val="en-GB"/>
          </w:rPr>
          <w:t>religion</w:t>
        </w:r>
      </w:hyperlink>
      <w:r w:rsidRPr="004C0A9E">
        <w:rPr>
          <w:color w:val="000000" w:themeColor="text1"/>
          <w:lang w:val="en-GB"/>
        </w:rPr>
        <w:t xml:space="preserve">, in which devotees are likely to be concerned with their local shrine rather than the religion as a whole. Many Japanese will have a tiny shrine-altar in their homes. However, it is also an unofficial national religion with shrines that draw visitors from across the country. Because </w:t>
      </w:r>
      <w:hyperlink r:id="rId12" w:history="1">
        <w:r w:rsidRPr="004C0A9E">
          <w:rPr>
            <w:rStyle w:val="Hyperlink"/>
            <w:b/>
            <w:bCs/>
            <w:color w:val="000000" w:themeColor="text1"/>
            <w:u w:val="none"/>
            <w:lang w:val="en-GB"/>
          </w:rPr>
          <w:t>ritual</w:t>
        </w:r>
      </w:hyperlink>
      <w:r w:rsidRPr="004C0A9E">
        <w:rPr>
          <w:color w:val="000000" w:themeColor="text1"/>
          <w:lang w:val="en-GB"/>
        </w:rPr>
        <w:t xml:space="preserve"> rather than belief is at the heart of Shinto, Japanese people don't usually think of Shinto specifically as a religion - it's simply an aspect of Japanese life. This has enabled Shinto to </w:t>
      </w:r>
      <w:hyperlink r:id="rId13" w:history="1">
        <w:r w:rsidRPr="004C0A9E">
          <w:rPr>
            <w:rStyle w:val="Hyperlink"/>
            <w:b/>
            <w:bCs/>
            <w:color w:val="000000" w:themeColor="text1"/>
            <w:u w:val="none"/>
            <w:lang w:val="en-GB"/>
          </w:rPr>
          <w:t>coexist happily with Buddhism</w:t>
        </w:r>
      </w:hyperlink>
      <w:r w:rsidRPr="004C0A9E">
        <w:rPr>
          <w:color w:val="000000" w:themeColor="text1"/>
          <w:lang w:val="en-GB"/>
        </w:rPr>
        <w:t xml:space="preserve"> for centuries.</w:t>
      </w:r>
    </w:p>
    <w:p w:rsidR="00AE6552" w:rsidRPr="004C0A9E" w:rsidRDefault="00AE6552" w:rsidP="00AE6552">
      <w:pPr>
        <w:numPr>
          <w:ilvl w:val="0"/>
          <w:numId w:val="1"/>
        </w:numPr>
        <w:spacing w:after="0" w:line="240" w:lineRule="auto"/>
        <w:rPr>
          <w:color w:val="000000" w:themeColor="text1"/>
          <w:lang w:val="en-GB"/>
        </w:rPr>
      </w:pPr>
      <w:r w:rsidRPr="004C0A9E">
        <w:rPr>
          <w:color w:val="000000" w:themeColor="text1"/>
          <w:lang w:val="en-GB"/>
        </w:rPr>
        <w:t xml:space="preserve">The name Shinto comes from Chinese characters for </w:t>
      </w:r>
      <w:r w:rsidRPr="004C0A9E">
        <w:rPr>
          <w:i/>
          <w:iCs/>
          <w:color w:val="000000" w:themeColor="text1"/>
          <w:lang w:val="en-GB"/>
        </w:rPr>
        <w:t>Shen</w:t>
      </w:r>
      <w:r w:rsidRPr="004C0A9E">
        <w:rPr>
          <w:color w:val="000000" w:themeColor="text1"/>
          <w:lang w:val="en-GB"/>
        </w:rPr>
        <w:t xml:space="preserve"> ('divine being'), and </w:t>
      </w:r>
      <w:r w:rsidRPr="004C0A9E">
        <w:rPr>
          <w:i/>
          <w:iCs/>
          <w:color w:val="000000" w:themeColor="text1"/>
          <w:lang w:val="en-GB"/>
        </w:rPr>
        <w:t>Tao</w:t>
      </w:r>
      <w:r w:rsidRPr="004C0A9E">
        <w:rPr>
          <w:color w:val="000000" w:themeColor="text1"/>
          <w:lang w:val="en-GB"/>
        </w:rPr>
        <w:t xml:space="preserve"> ('way') and means 'Way of the Spirits'.</w:t>
      </w:r>
    </w:p>
    <w:p w:rsidR="00AE6552" w:rsidRPr="004C0A9E" w:rsidRDefault="00AE6552" w:rsidP="00AE6552">
      <w:pPr>
        <w:numPr>
          <w:ilvl w:val="0"/>
          <w:numId w:val="1"/>
        </w:numPr>
        <w:spacing w:after="0" w:line="240" w:lineRule="auto"/>
        <w:rPr>
          <w:color w:val="000000" w:themeColor="text1"/>
          <w:lang w:val="en-GB"/>
        </w:rPr>
      </w:pPr>
      <w:r w:rsidRPr="004C0A9E">
        <w:rPr>
          <w:color w:val="000000" w:themeColor="text1"/>
          <w:lang w:val="en-GB"/>
        </w:rPr>
        <w:t>Shrine visiting and taking part in festivals play a great part in binding local communities together.</w:t>
      </w:r>
    </w:p>
    <w:p w:rsidR="00AE6552" w:rsidRPr="004C0A9E" w:rsidRDefault="00AE6552" w:rsidP="00AE6552">
      <w:pPr>
        <w:numPr>
          <w:ilvl w:val="0"/>
          <w:numId w:val="1"/>
        </w:numPr>
        <w:spacing w:after="0" w:line="240" w:lineRule="auto"/>
        <w:rPr>
          <w:color w:val="000000" w:themeColor="text1"/>
          <w:lang w:val="en-GB"/>
        </w:rPr>
      </w:pPr>
      <w:r w:rsidRPr="004C0A9E">
        <w:rPr>
          <w:color w:val="000000" w:themeColor="text1"/>
          <w:lang w:val="en-GB"/>
        </w:rPr>
        <w:t xml:space="preserve">Shrine visiting at </w:t>
      </w:r>
      <w:hyperlink r:id="rId14" w:history="1">
        <w:r w:rsidRPr="004C0A9E">
          <w:rPr>
            <w:rStyle w:val="Hyperlink"/>
            <w:b/>
            <w:bCs/>
            <w:color w:val="000000" w:themeColor="text1"/>
            <w:u w:val="none"/>
            <w:lang w:val="en-GB"/>
          </w:rPr>
          <w:t>New Year</w:t>
        </w:r>
      </w:hyperlink>
      <w:r w:rsidRPr="004C0A9E">
        <w:rPr>
          <w:color w:val="000000" w:themeColor="text1"/>
          <w:lang w:val="en-GB"/>
        </w:rPr>
        <w:t xml:space="preserve"> is the most popular shared national event in Japan.</w:t>
      </w:r>
    </w:p>
    <w:p w:rsidR="00AE6552" w:rsidRPr="004C0A9E" w:rsidRDefault="00AE6552" w:rsidP="00AE6552">
      <w:pPr>
        <w:numPr>
          <w:ilvl w:val="0"/>
          <w:numId w:val="1"/>
        </w:numPr>
        <w:spacing w:after="0" w:line="240" w:lineRule="auto"/>
        <w:rPr>
          <w:color w:val="000000" w:themeColor="text1"/>
          <w:lang w:val="en-GB"/>
        </w:rPr>
      </w:pPr>
      <w:r w:rsidRPr="004C0A9E">
        <w:rPr>
          <w:color w:val="000000" w:themeColor="text1"/>
          <w:lang w:val="en-GB"/>
        </w:rPr>
        <w:t xml:space="preserve">Because Shinto is focussed on the </w:t>
      </w:r>
      <w:hyperlink r:id="rId15" w:history="1">
        <w:r w:rsidRPr="004C0A9E">
          <w:rPr>
            <w:rStyle w:val="Hyperlink"/>
            <w:b/>
            <w:bCs/>
            <w:color w:val="000000" w:themeColor="text1"/>
            <w:u w:val="none"/>
            <w:lang w:val="en-GB"/>
          </w:rPr>
          <w:t>land of Japan</w:t>
        </w:r>
      </w:hyperlink>
      <w:r w:rsidRPr="004C0A9E">
        <w:rPr>
          <w:color w:val="000000" w:themeColor="text1"/>
          <w:lang w:val="en-GB"/>
        </w:rPr>
        <w:t xml:space="preserve"> it is clearly an ethnic religion. Therefore Shinto is little interested in missionary work, and rarely practised outside its country of origin.</w:t>
      </w:r>
    </w:p>
    <w:p w:rsidR="00AE6552" w:rsidRPr="004C0A9E" w:rsidRDefault="00AE6552" w:rsidP="00AE6552">
      <w:pPr>
        <w:numPr>
          <w:ilvl w:val="0"/>
          <w:numId w:val="1"/>
        </w:numPr>
        <w:spacing w:after="0" w:line="240" w:lineRule="auto"/>
        <w:rPr>
          <w:color w:val="000000" w:themeColor="text1"/>
          <w:lang w:val="en-GB"/>
        </w:rPr>
      </w:pPr>
      <w:r w:rsidRPr="004C0A9E">
        <w:rPr>
          <w:color w:val="000000" w:themeColor="text1"/>
          <w:lang w:val="en-GB"/>
        </w:rPr>
        <w:t>Shinto sees human beings as basically good and has no concept of original sin, or of humanity as 'fallen'.</w:t>
      </w:r>
    </w:p>
    <w:p w:rsidR="00AE6552" w:rsidRPr="004C0A9E" w:rsidRDefault="00AE6552" w:rsidP="00AE6552">
      <w:pPr>
        <w:numPr>
          <w:ilvl w:val="0"/>
          <w:numId w:val="1"/>
        </w:numPr>
        <w:spacing w:after="0" w:line="240" w:lineRule="auto"/>
        <w:rPr>
          <w:color w:val="000000" w:themeColor="text1"/>
          <w:lang w:val="en-GB"/>
        </w:rPr>
      </w:pPr>
      <w:r w:rsidRPr="004C0A9E">
        <w:rPr>
          <w:color w:val="000000" w:themeColor="text1"/>
          <w:lang w:val="en-GB"/>
        </w:rPr>
        <w:t xml:space="preserve">Everything, including the spiritual, is experienced as part of </w:t>
      </w:r>
      <w:hyperlink r:id="rId16" w:history="1">
        <w:r w:rsidRPr="004C0A9E">
          <w:rPr>
            <w:rStyle w:val="Hyperlink"/>
            <w:b/>
            <w:bCs/>
            <w:color w:val="000000" w:themeColor="text1"/>
            <w:u w:val="none"/>
            <w:lang w:val="en-GB"/>
          </w:rPr>
          <w:t>this world</w:t>
        </w:r>
      </w:hyperlink>
      <w:r w:rsidRPr="004C0A9E">
        <w:rPr>
          <w:color w:val="000000" w:themeColor="text1"/>
          <w:lang w:val="en-GB"/>
        </w:rPr>
        <w:t xml:space="preserve">. Shinto has no </w:t>
      </w:r>
      <w:proofErr w:type="gramStart"/>
      <w:r w:rsidRPr="004C0A9E">
        <w:rPr>
          <w:color w:val="000000" w:themeColor="text1"/>
          <w:lang w:val="en-GB"/>
        </w:rPr>
        <w:t>place</w:t>
      </w:r>
      <w:proofErr w:type="gramEnd"/>
      <w:r w:rsidRPr="004C0A9E">
        <w:rPr>
          <w:color w:val="000000" w:themeColor="text1"/>
          <w:lang w:val="en-GB"/>
        </w:rPr>
        <w:t xml:space="preserve"> for any transcendental other world.</w:t>
      </w:r>
    </w:p>
    <w:p w:rsidR="00AE6552" w:rsidRPr="004C0A9E" w:rsidRDefault="00AE6552" w:rsidP="00AE6552">
      <w:pPr>
        <w:numPr>
          <w:ilvl w:val="0"/>
          <w:numId w:val="1"/>
        </w:numPr>
        <w:spacing w:after="0" w:line="240" w:lineRule="auto"/>
        <w:rPr>
          <w:color w:val="000000" w:themeColor="text1"/>
          <w:lang w:val="en-GB"/>
        </w:rPr>
      </w:pPr>
      <w:r w:rsidRPr="004C0A9E">
        <w:rPr>
          <w:color w:val="000000" w:themeColor="text1"/>
          <w:lang w:val="en-GB"/>
        </w:rPr>
        <w:t>Shinto has no canonical scriptures.</w:t>
      </w:r>
    </w:p>
    <w:p w:rsidR="00AE6552" w:rsidRPr="004C0A9E" w:rsidRDefault="00AE6552" w:rsidP="00AE6552">
      <w:pPr>
        <w:numPr>
          <w:ilvl w:val="0"/>
          <w:numId w:val="1"/>
        </w:numPr>
        <w:spacing w:after="0" w:line="240" w:lineRule="auto"/>
        <w:rPr>
          <w:color w:val="000000" w:themeColor="text1"/>
          <w:lang w:val="en-GB"/>
        </w:rPr>
      </w:pPr>
      <w:r w:rsidRPr="004C0A9E">
        <w:rPr>
          <w:color w:val="000000" w:themeColor="text1"/>
          <w:lang w:val="en-GB"/>
        </w:rPr>
        <w:t xml:space="preserve">Shinto teaches important </w:t>
      </w:r>
      <w:hyperlink r:id="rId17" w:history="1">
        <w:r w:rsidRPr="004C0A9E">
          <w:rPr>
            <w:rStyle w:val="Hyperlink"/>
            <w:b/>
            <w:bCs/>
            <w:color w:val="000000" w:themeColor="text1"/>
            <w:u w:val="none"/>
            <w:lang w:val="en-GB"/>
          </w:rPr>
          <w:t>ethical principles</w:t>
        </w:r>
      </w:hyperlink>
      <w:r w:rsidRPr="004C0A9E">
        <w:rPr>
          <w:color w:val="000000" w:themeColor="text1"/>
          <w:lang w:val="en-GB"/>
        </w:rPr>
        <w:t xml:space="preserve"> but has no commandments.</w:t>
      </w:r>
    </w:p>
    <w:p w:rsidR="00AE6552" w:rsidRPr="004C0A9E" w:rsidRDefault="00AE6552" w:rsidP="00AE6552">
      <w:pPr>
        <w:numPr>
          <w:ilvl w:val="0"/>
          <w:numId w:val="1"/>
        </w:numPr>
        <w:spacing w:after="0" w:line="240" w:lineRule="auto"/>
        <w:rPr>
          <w:color w:val="000000" w:themeColor="text1"/>
          <w:lang w:val="en-GB"/>
        </w:rPr>
      </w:pPr>
      <w:r w:rsidRPr="004C0A9E">
        <w:rPr>
          <w:color w:val="000000" w:themeColor="text1"/>
          <w:lang w:val="en-GB"/>
        </w:rPr>
        <w:t>Shinto has no founder.</w:t>
      </w:r>
    </w:p>
    <w:p w:rsidR="00AE6552" w:rsidRPr="004C0A9E" w:rsidRDefault="00AE6552" w:rsidP="00AE6552">
      <w:pPr>
        <w:numPr>
          <w:ilvl w:val="0"/>
          <w:numId w:val="1"/>
        </w:numPr>
        <w:spacing w:after="0" w:line="240" w:lineRule="auto"/>
        <w:rPr>
          <w:color w:val="000000" w:themeColor="text1"/>
          <w:lang w:val="en-GB"/>
        </w:rPr>
      </w:pPr>
      <w:r w:rsidRPr="004C0A9E">
        <w:rPr>
          <w:color w:val="000000" w:themeColor="text1"/>
          <w:lang w:val="en-GB"/>
        </w:rPr>
        <w:t>Shinto has no God.</w:t>
      </w:r>
    </w:p>
    <w:p w:rsidR="00AE6552" w:rsidRPr="004C0A9E" w:rsidRDefault="00AE6552" w:rsidP="00AE6552">
      <w:pPr>
        <w:numPr>
          <w:ilvl w:val="0"/>
          <w:numId w:val="1"/>
        </w:numPr>
        <w:spacing w:after="0" w:line="240" w:lineRule="auto"/>
        <w:rPr>
          <w:color w:val="000000" w:themeColor="text1"/>
          <w:lang w:val="en-GB"/>
        </w:rPr>
      </w:pPr>
      <w:r w:rsidRPr="004C0A9E">
        <w:rPr>
          <w:color w:val="000000" w:themeColor="text1"/>
          <w:lang w:val="en-GB"/>
        </w:rPr>
        <w:t>Shinto does not require adherents to follow it as their only religion.</w:t>
      </w:r>
    </w:p>
    <w:p w:rsidR="00AE6552" w:rsidRPr="004C0A9E" w:rsidRDefault="00AE6552" w:rsidP="00AE6552">
      <w:pPr>
        <w:spacing w:after="0" w:line="240" w:lineRule="auto"/>
        <w:rPr>
          <w:color w:val="000000" w:themeColor="text1"/>
          <w:lang w:val="en-GB"/>
        </w:rPr>
      </w:pPr>
      <w:r w:rsidRPr="004C0A9E">
        <w:rPr>
          <w:color w:val="000000" w:themeColor="text1"/>
          <w:lang w:val="en-GB"/>
        </w:rPr>
        <w:t>Shinto is based on belief in, and worship of, kami. The best English translation of kami is 'spirits', but this is an over-simplification of a complex concept - kami can be elements of the landscape or forces of nature.</w:t>
      </w:r>
    </w:p>
    <w:p w:rsidR="00AE6552" w:rsidRPr="004C0A9E" w:rsidRDefault="00AE6552" w:rsidP="00AE6552">
      <w:pPr>
        <w:spacing w:after="0" w:line="240" w:lineRule="auto"/>
        <w:rPr>
          <w:color w:val="000000" w:themeColor="text1"/>
          <w:lang w:val="en-GB"/>
        </w:rPr>
      </w:pPr>
      <w:r w:rsidRPr="004C0A9E">
        <w:rPr>
          <w:color w:val="000000" w:themeColor="text1"/>
          <w:lang w:val="en-GB"/>
        </w:rPr>
        <w:t>Kami are close to human beings and respond to human prayers. They can influence the course of natural forces, and human events.</w:t>
      </w:r>
    </w:p>
    <w:p w:rsidR="00AE6552" w:rsidRPr="004C0A9E" w:rsidRDefault="00AE6552" w:rsidP="00AE6552">
      <w:pPr>
        <w:spacing w:after="0" w:line="240" w:lineRule="auto"/>
        <w:rPr>
          <w:color w:val="000000" w:themeColor="text1"/>
          <w:lang w:val="en-GB"/>
        </w:rPr>
      </w:pPr>
      <w:r w:rsidRPr="004C0A9E">
        <w:rPr>
          <w:color w:val="000000" w:themeColor="text1"/>
          <w:lang w:val="en-GB"/>
        </w:rPr>
        <w:t xml:space="preserve">Shinto tradition says that there are eight million </w:t>
      </w:r>
      <w:proofErr w:type="spellStart"/>
      <w:r w:rsidRPr="004C0A9E">
        <w:rPr>
          <w:color w:val="000000" w:themeColor="text1"/>
          <w:lang w:val="en-GB"/>
        </w:rPr>
        <w:t>million</w:t>
      </w:r>
      <w:proofErr w:type="spellEnd"/>
      <w:r w:rsidRPr="004C0A9E">
        <w:rPr>
          <w:color w:val="000000" w:themeColor="text1"/>
          <w:lang w:val="en-GB"/>
        </w:rPr>
        <w:t xml:space="preserve"> kami in Japan.</w:t>
      </w:r>
    </w:p>
    <w:p w:rsidR="00AE6552" w:rsidRPr="004C0A9E" w:rsidRDefault="00AE6552" w:rsidP="00AE6552">
      <w:pPr>
        <w:spacing w:after="0" w:line="240" w:lineRule="auto"/>
        <w:rPr>
          <w:b/>
          <w:bCs/>
          <w:color w:val="000000" w:themeColor="text1"/>
          <w:lang w:val="en-GB"/>
        </w:rPr>
      </w:pPr>
      <w:r w:rsidRPr="004C0A9E">
        <w:rPr>
          <w:b/>
          <w:bCs/>
          <w:color w:val="000000" w:themeColor="text1"/>
          <w:lang w:val="en-GB"/>
        </w:rPr>
        <w:t>Concepts of kami</w:t>
      </w:r>
    </w:p>
    <w:p w:rsidR="00AE6552" w:rsidRPr="004C0A9E" w:rsidRDefault="00AE6552" w:rsidP="00AE6552">
      <w:pPr>
        <w:spacing w:after="0" w:line="240" w:lineRule="auto"/>
        <w:rPr>
          <w:color w:val="000000" w:themeColor="text1"/>
          <w:lang w:val="en-GB"/>
        </w:rPr>
      </w:pPr>
      <w:r w:rsidRPr="004C0A9E">
        <w:rPr>
          <w:color w:val="000000" w:themeColor="text1"/>
          <w:lang w:val="en-GB"/>
        </w:rPr>
        <w:t>Shinto belief includes several ideas of kami: while these are closely related, they are not completely interchangeable and reflect not only different ideas but different interpretations of the same idea.</w:t>
      </w:r>
    </w:p>
    <w:p w:rsidR="00AE6552" w:rsidRPr="004C0A9E" w:rsidRDefault="00AE6552" w:rsidP="00AE6552">
      <w:pPr>
        <w:spacing w:after="0" w:line="240" w:lineRule="auto"/>
        <w:rPr>
          <w:color w:val="000000" w:themeColor="text1"/>
          <w:lang w:val="en-GB"/>
        </w:rPr>
      </w:pPr>
      <w:r w:rsidRPr="004C0A9E">
        <w:rPr>
          <w:color w:val="000000" w:themeColor="text1"/>
          <w:lang w:val="en-GB"/>
        </w:rPr>
        <w:t>Kami can refer to beings or to a quality which beings possess.</w:t>
      </w:r>
    </w:p>
    <w:p w:rsidR="00AE6552" w:rsidRPr="004C0A9E" w:rsidRDefault="00AE6552" w:rsidP="00AE6552">
      <w:pPr>
        <w:spacing w:after="0" w:line="240" w:lineRule="auto"/>
        <w:rPr>
          <w:color w:val="000000" w:themeColor="text1"/>
          <w:lang w:val="en-GB"/>
        </w:rPr>
      </w:pPr>
      <w:r w:rsidRPr="004C0A9E">
        <w:rPr>
          <w:color w:val="000000" w:themeColor="text1"/>
          <w:lang w:val="en-GB"/>
        </w:rPr>
        <w:t xml:space="preserve">So the word is used to refer to both the essence of existence or </w:t>
      </w:r>
      <w:proofErr w:type="spellStart"/>
      <w:r w:rsidRPr="004C0A9E">
        <w:rPr>
          <w:color w:val="000000" w:themeColor="text1"/>
          <w:lang w:val="en-GB"/>
        </w:rPr>
        <w:t>beingness</w:t>
      </w:r>
      <w:proofErr w:type="spellEnd"/>
      <w:r w:rsidRPr="004C0A9E">
        <w:rPr>
          <w:color w:val="000000" w:themeColor="text1"/>
          <w:lang w:val="en-GB"/>
        </w:rPr>
        <w:t xml:space="preserve"> which is found in everything, and to particular things which display the essence of existence in an awe-inspiring way.</w:t>
      </w:r>
    </w:p>
    <w:p w:rsidR="00AE6552" w:rsidRPr="004C0A9E" w:rsidRDefault="00AE6552" w:rsidP="00AE6552">
      <w:pPr>
        <w:spacing w:after="0" w:line="240" w:lineRule="auto"/>
        <w:rPr>
          <w:color w:val="000000" w:themeColor="text1"/>
          <w:lang w:val="en-GB"/>
        </w:rPr>
      </w:pPr>
      <w:r w:rsidRPr="004C0A9E">
        <w:rPr>
          <w:color w:val="000000" w:themeColor="text1"/>
          <w:lang w:val="en-GB"/>
        </w:rPr>
        <w:t>But while everything contains kami, only those things which show their kami-nature in a particularly striking way are referred to as kami.</w:t>
      </w:r>
    </w:p>
    <w:p w:rsidR="00AE6552" w:rsidRPr="004C0A9E" w:rsidRDefault="00AE6552" w:rsidP="00AE6552">
      <w:pPr>
        <w:spacing w:after="0" w:line="240" w:lineRule="auto"/>
        <w:rPr>
          <w:color w:val="000000" w:themeColor="text1"/>
          <w:lang w:val="en-GB"/>
        </w:rPr>
      </w:pPr>
      <w:r w:rsidRPr="004C0A9E">
        <w:rPr>
          <w:color w:val="000000" w:themeColor="text1"/>
          <w:lang w:val="en-GB"/>
        </w:rPr>
        <w:t xml:space="preserve">Kami as a property is the sacred or mystical element in almost anything. It is in everything and is found everywhere, and is what makes an object itself rather than something else. The word means </w:t>
      </w:r>
      <w:r w:rsidRPr="004C0A9E">
        <w:rPr>
          <w:i/>
          <w:iCs/>
          <w:color w:val="000000" w:themeColor="text1"/>
          <w:lang w:val="en-GB"/>
        </w:rPr>
        <w:t>that which is hidden</w:t>
      </w:r>
      <w:r w:rsidRPr="004C0A9E">
        <w:rPr>
          <w:color w:val="000000" w:themeColor="text1"/>
          <w:lang w:val="en-GB"/>
        </w:rPr>
        <w:t>.</w:t>
      </w:r>
    </w:p>
    <w:p w:rsidR="00AE6552" w:rsidRPr="004C0A9E" w:rsidRDefault="00AE6552" w:rsidP="00AE6552">
      <w:pPr>
        <w:spacing w:after="0" w:line="240" w:lineRule="auto"/>
        <w:rPr>
          <w:color w:val="000000" w:themeColor="text1"/>
          <w:lang w:val="en-GB"/>
        </w:rPr>
      </w:pPr>
      <w:r w:rsidRPr="004C0A9E">
        <w:rPr>
          <w:color w:val="000000" w:themeColor="text1"/>
          <w:lang w:val="en-GB"/>
        </w:rPr>
        <w:t xml:space="preserve">Kami have a specific life-giving, harmonising power, called </w:t>
      </w:r>
      <w:proofErr w:type="spellStart"/>
      <w:r w:rsidRPr="004C0A9E">
        <w:rPr>
          <w:i/>
          <w:iCs/>
          <w:color w:val="000000" w:themeColor="text1"/>
          <w:lang w:val="en-GB"/>
        </w:rPr>
        <w:t>musubi</w:t>
      </w:r>
      <w:proofErr w:type="spellEnd"/>
      <w:r w:rsidRPr="004C0A9E">
        <w:rPr>
          <w:color w:val="000000" w:themeColor="text1"/>
          <w:lang w:val="en-GB"/>
        </w:rPr>
        <w:t xml:space="preserve">, and a truthful will, called </w:t>
      </w:r>
      <w:proofErr w:type="spellStart"/>
      <w:r w:rsidRPr="004C0A9E">
        <w:rPr>
          <w:i/>
          <w:iCs/>
          <w:color w:val="000000" w:themeColor="text1"/>
          <w:lang w:val="en-GB"/>
        </w:rPr>
        <w:t>makoto</w:t>
      </w:r>
      <w:proofErr w:type="spellEnd"/>
      <w:r w:rsidRPr="004C0A9E">
        <w:rPr>
          <w:color w:val="000000" w:themeColor="text1"/>
          <w:lang w:val="en-GB"/>
        </w:rPr>
        <w:t xml:space="preserve"> (also translated as </w:t>
      </w:r>
      <w:r w:rsidRPr="004C0A9E">
        <w:rPr>
          <w:i/>
          <w:iCs/>
          <w:color w:val="000000" w:themeColor="text1"/>
          <w:lang w:val="en-GB"/>
        </w:rPr>
        <w:t>sincerity</w:t>
      </w:r>
      <w:r w:rsidRPr="004C0A9E">
        <w:rPr>
          <w:color w:val="000000" w:themeColor="text1"/>
          <w:lang w:val="en-GB"/>
        </w:rPr>
        <w:t>).</w:t>
      </w:r>
    </w:p>
    <w:p w:rsidR="00AE6552" w:rsidRPr="004C0A9E" w:rsidRDefault="00AE6552" w:rsidP="00AE6552">
      <w:pPr>
        <w:spacing w:after="0" w:line="240" w:lineRule="auto"/>
        <w:rPr>
          <w:color w:val="000000" w:themeColor="text1"/>
          <w:lang w:val="en-GB"/>
        </w:rPr>
      </w:pPr>
      <w:r w:rsidRPr="004C0A9E">
        <w:rPr>
          <w:color w:val="000000" w:themeColor="text1"/>
          <w:lang w:val="en-GB"/>
        </w:rPr>
        <w:t>Not all kami are good - some are thoroughly evil.</w:t>
      </w:r>
    </w:p>
    <w:p w:rsidR="00AE6552" w:rsidRPr="004C0A9E" w:rsidRDefault="00AE6552" w:rsidP="00AE6552">
      <w:pPr>
        <w:spacing w:after="0" w:line="240" w:lineRule="auto"/>
        <w:rPr>
          <w:b/>
          <w:bCs/>
          <w:color w:val="000000" w:themeColor="text1"/>
          <w:lang w:val="en-GB"/>
        </w:rPr>
      </w:pPr>
      <w:r w:rsidRPr="004C0A9E">
        <w:rPr>
          <w:b/>
          <w:bCs/>
          <w:color w:val="000000" w:themeColor="text1"/>
          <w:lang w:val="en-GB"/>
        </w:rPr>
        <w:lastRenderedPageBreak/>
        <w:t>Kami as 'God'</w:t>
      </w:r>
    </w:p>
    <w:p w:rsidR="00AE6552" w:rsidRPr="004C0A9E" w:rsidRDefault="00AE6552" w:rsidP="00AE6552">
      <w:pPr>
        <w:spacing w:after="0" w:line="240" w:lineRule="auto"/>
        <w:rPr>
          <w:color w:val="000000" w:themeColor="text1"/>
          <w:lang w:val="en-GB"/>
        </w:rPr>
      </w:pPr>
      <w:r w:rsidRPr="004C0A9E">
        <w:rPr>
          <w:color w:val="000000" w:themeColor="text1"/>
          <w:lang w:val="en-GB"/>
        </w:rPr>
        <w:t>The idea that kami are the same as God stems in part from the use of the word kami to translate the word 'God' in some 19th century translations of the Bible into Japanese.</w:t>
      </w:r>
    </w:p>
    <w:p w:rsidR="00AE6552" w:rsidRPr="004C0A9E" w:rsidRDefault="00AE6552" w:rsidP="00AE6552">
      <w:pPr>
        <w:spacing w:after="0" w:line="240" w:lineRule="auto"/>
        <w:rPr>
          <w:color w:val="000000" w:themeColor="text1"/>
          <w:lang w:val="en-GB"/>
        </w:rPr>
      </w:pPr>
      <w:r w:rsidRPr="004C0A9E">
        <w:rPr>
          <w:color w:val="000000" w:themeColor="text1"/>
          <w:lang w:val="en-GB"/>
        </w:rPr>
        <w:t>This caused a great deal of confusion even among Japanese: the Shinto theologian Ueda Kenji estimated in 1990 that nearly 65% of entering students now associate the Japanese term kami with some version of the Western concept of a supreme being.</w:t>
      </w:r>
    </w:p>
    <w:p w:rsidR="00AE6552" w:rsidRPr="004C0A9E" w:rsidRDefault="00AE6552" w:rsidP="00AE6552">
      <w:pPr>
        <w:spacing w:after="0" w:line="240" w:lineRule="auto"/>
        <w:rPr>
          <w:color w:val="000000" w:themeColor="text1"/>
          <w:lang w:val="en-GB"/>
        </w:rPr>
      </w:pPr>
      <w:r w:rsidRPr="004C0A9E">
        <w:rPr>
          <w:color w:val="000000" w:themeColor="text1"/>
          <w:lang w:val="en-GB"/>
        </w:rPr>
        <w:t>The next section shows that kami are actually very different from the Western concept of God.</w:t>
      </w:r>
    </w:p>
    <w:p w:rsidR="00AE6552" w:rsidRPr="004C0A9E" w:rsidRDefault="00AE6552" w:rsidP="00AE6552">
      <w:pPr>
        <w:spacing w:after="0" w:line="240" w:lineRule="auto"/>
        <w:rPr>
          <w:b/>
          <w:bCs/>
          <w:color w:val="000000" w:themeColor="text1"/>
          <w:lang w:val="en-GB"/>
        </w:rPr>
      </w:pPr>
      <w:r w:rsidRPr="004C0A9E">
        <w:rPr>
          <w:b/>
          <w:bCs/>
          <w:color w:val="000000" w:themeColor="text1"/>
          <w:lang w:val="en-GB"/>
        </w:rPr>
        <w:t>Kami as beings</w:t>
      </w:r>
    </w:p>
    <w:p w:rsidR="00AE6552" w:rsidRPr="004C0A9E" w:rsidRDefault="00AE6552" w:rsidP="00AE6552">
      <w:pPr>
        <w:spacing w:after="0" w:line="240" w:lineRule="auto"/>
        <w:rPr>
          <w:color w:val="000000" w:themeColor="text1"/>
          <w:lang w:val="en-GB"/>
        </w:rPr>
      </w:pPr>
      <w:r w:rsidRPr="004C0A9E">
        <w:rPr>
          <w:color w:val="000000" w:themeColor="text1"/>
          <w:lang w:val="en-GB"/>
        </w:rPr>
        <w:t>The concept of kami is hard to explain.</w:t>
      </w:r>
    </w:p>
    <w:p w:rsidR="00AE6552" w:rsidRPr="004C0A9E" w:rsidRDefault="00AE6552" w:rsidP="00AE6552">
      <w:pPr>
        <w:spacing w:after="0" w:line="240" w:lineRule="auto"/>
        <w:rPr>
          <w:color w:val="000000" w:themeColor="text1"/>
          <w:lang w:val="en-GB"/>
        </w:rPr>
      </w:pPr>
      <w:proofErr w:type="spellStart"/>
      <w:r w:rsidRPr="004C0A9E">
        <w:rPr>
          <w:color w:val="000000" w:themeColor="text1"/>
          <w:lang w:val="en-GB"/>
        </w:rPr>
        <w:t>Shintoists</w:t>
      </w:r>
      <w:proofErr w:type="spellEnd"/>
      <w:r w:rsidRPr="004C0A9E">
        <w:rPr>
          <w:color w:val="000000" w:themeColor="text1"/>
          <w:lang w:val="en-GB"/>
        </w:rPr>
        <w:t xml:space="preserve"> would say that this is because human beings are simply incapable of forming a true understanding of the nature of kami.</w:t>
      </w:r>
    </w:p>
    <w:p w:rsidR="00AE6552" w:rsidRPr="004C0A9E" w:rsidRDefault="00AE6552" w:rsidP="00AE6552">
      <w:pPr>
        <w:spacing w:after="0" w:line="240" w:lineRule="auto"/>
        <w:rPr>
          <w:color w:val="000000" w:themeColor="text1"/>
          <w:lang w:val="en-GB"/>
        </w:rPr>
      </w:pPr>
      <w:r w:rsidRPr="004C0A9E">
        <w:rPr>
          <w:color w:val="000000" w:themeColor="text1"/>
          <w:lang w:val="en-GB"/>
        </w:rPr>
        <w:t>To make understanding easier kami are often described as divine beings, as spirits or gods. But kami are not much like the gods of other faiths:</w:t>
      </w:r>
    </w:p>
    <w:p w:rsidR="00AE6552" w:rsidRPr="004C0A9E" w:rsidRDefault="00AE6552" w:rsidP="00AE6552">
      <w:pPr>
        <w:numPr>
          <w:ilvl w:val="0"/>
          <w:numId w:val="2"/>
        </w:numPr>
        <w:spacing w:after="0" w:line="240" w:lineRule="auto"/>
        <w:rPr>
          <w:color w:val="000000" w:themeColor="text1"/>
          <w:lang w:val="en-GB"/>
        </w:rPr>
      </w:pPr>
      <w:r w:rsidRPr="004C0A9E">
        <w:rPr>
          <w:color w:val="000000" w:themeColor="text1"/>
          <w:lang w:val="en-GB"/>
        </w:rPr>
        <w:t>Kami are not divine like the transcendent and omnipotent deities found in many religions.</w:t>
      </w:r>
    </w:p>
    <w:p w:rsidR="00AE6552" w:rsidRPr="004C0A9E" w:rsidRDefault="00AE6552" w:rsidP="00AE6552">
      <w:pPr>
        <w:numPr>
          <w:ilvl w:val="0"/>
          <w:numId w:val="2"/>
        </w:numPr>
        <w:spacing w:after="0" w:line="240" w:lineRule="auto"/>
        <w:rPr>
          <w:color w:val="000000" w:themeColor="text1"/>
          <w:lang w:val="en-GB"/>
        </w:rPr>
      </w:pPr>
      <w:r w:rsidRPr="004C0A9E">
        <w:rPr>
          <w:color w:val="000000" w:themeColor="text1"/>
          <w:lang w:val="en-GB"/>
        </w:rPr>
        <w:t>Kami are not omnipotent.</w:t>
      </w:r>
    </w:p>
    <w:p w:rsidR="00AE6552" w:rsidRPr="004C0A9E" w:rsidRDefault="00AE6552" w:rsidP="00AE6552">
      <w:pPr>
        <w:numPr>
          <w:ilvl w:val="0"/>
          <w:numId w:val="2"/>
        </w:numPr>
        <w:spacing w:after="0" w:line="240" w:lineRule="auto"/>
        <w:rPr>
          <w:color w:val="000000" w:themeColor="text1"/>
          <w:lang w:val="en-GB"/>
        </w:rPr>
      </w:pPr>
      <w:r w:rsidRPr="004C0A9E">
        <w:rPr>
          <w:color w:val="000000" w:themeColor="text1"/>
          <w:lang w:val="en-GB"/>
        </w:rPr>
        <w:t>Kami are not perfect - they sometimes make mistakes and behave badly.</w:t>
      </w:r>
    </w:p>
    <w:p w:rsidR="00AE6552" w:rsidRPr="004C0A9E" w:rsidRDefault="00AE6552" w:rsidP="00AE6552">
      <w:pPr>
        <w:numPr>
          <w:ilvl w:val="0"/>
          <w:numId w:val="2"/>
        </w:numPr>
        <w:spacing w:after="0" w:line="240" w:lineRule="auto"/>
        <w:rPr>
          <w:color w:val="000000" w:themeColor="text1"/>
          <w:lang w:val="en-GB"/>
        </w:rPr>
      </w:pPr>
      <w:r w:rsidRPr="004C0A9E">
        <w:rPr>
          <w:color w:val="000000" w:themeColor="text1"/>
          <w:lang w:val="en-GB"/>
        </w:rPr>
        <w:t>Kami are not inherently different in kind from human beings or nature - they are just a higher manifestation of the life energy... an extraordinary or awesome version.</w:t>
      </w:r>
    </w:p>
    <w:p w:rsidR="00AE6552" w:rsidRPr="004C0A9E" w:rsidRDefault="00AE6552" w:rsidP="00AE6552">
      <w:pPr>
        <w:numPr>
          <w:ilvl w:val="0"/>
          <w:numId w:val="2"/>
        </w:numPr>
        <w:spacing w:after="0" w:line="240" w:lineRule="auto"/>
        <w:rPr>
          <w:color w:val="000000" w:themeColor="text1"/>
          <w:lang w:val="en-GB"/>
        </w:rPr>
      </w:pPr>
      <w:r w:rsidRPr="004C0A9E">
        <w:rPr>
          <w:color w:val="000000" w:themeColor="text1"/>
          <w:lang w:val="en-GB"/>
        </w:rPr>
        <w:t>Kami don't exist in a supernatural universe - they live in the same world as human beings and the world of nature</w:t>
      </w:r>
    </w:p>
    <w:p w:rsidR="00AE6552" w:rsidRPr="004C0A9E" w:rsidRDefault="00AE6552" w:rsidP="00AE6552">
      <w:pPr>
        <w:spacing w:after="0" w:line="240" w:lineRule="auto"/>
        <w:rPr>
          <w:color w:val="000000" w:themeColor="text1"/>
          <w:lang w:val="en-GB"/>
        </w:rPr>
      </w:pPr>
      <w:r w:rsidRPr="004C0A9E">
        <w:rPr>
          <w:color w:val="000000" w:themeColor="text1"/>
          <w:lang w:val="en-GB"/>
        </w:rPr>
        <w:t>Kami include the gods that created the universe, but can also include:</w:t>
      </w:r>
    </w:p>
    <w:p w:rsidR="00AE6552" w:rsidRPr="004C0A9E" w:rsidRDefault="00AE6552" w:rsidP="00AE6552">
      <w:pPr>
        <w:numPr>
          <w:ilvl w:val="0"/>
          <w:numId w:val="3"/>
        </w:numPr>
        <w:spacing w:after="0" w:line="240" w:lineRule="auto"/>
        <w:rPr>
          <w:color w:val="000000" w:themeColor="text1"/>
          <w:lang w:val="en-GB"/>
        </w:rPr>
      </w:pPr>
      <w:r w:rsidRPr="004C0A9E">
        <w:rPr>
          <w:color w:val="000000" w:themeColor="text1"/>
          <w:lang w:val="en-GB"/>
        </w:rPr>
        <w:t>The spirits that inhabit many living beings</w:t>
      </w:r>
    </w:p>
    <w:p w:rsidR="00AE6552" w:rsidRPr="004C0A9E" w:rsidRDefault="00AE6552" w:rsidP="00AE6552">
      <w:pPr>
        <w:numPr>
          <w:ilvl w:val="0"/>
          <w:numId w:val="3"/>
        </w:numPr>
        <w:spacing w:after="0" w:line="240" w:lineRule="auto"/>
        <w:rPr>
          <w:color w:val="000000" w:themeColor="text1"/>
          <w:lang w:val="en-GB"/>
        </w:rPr>
      </w:pPr>
      <w:r w:rsidRPr="004C0A9E">
        <w:rPr>
          <w:color w:val="000000" w:themeColor="text1"/>
          <w:lang w:val="en-GB"/>
        </w:rPr>
        <w:t>Some beings themselves</w:t>
      </w:r>
    </w:p>
    <w:p w:rsidR="00AE6552" w:rsidRPr="004C0A9E" w:rsidRDefault="00AE6552" w:rsidP="00AE6552">
      <w:pPr>
        <w:numPr>
          <w:ilvl w:val="0"/>
          <w:numId w:val="3"/>
        </w:numPr>
        <w:spacing w:after="0" w:line="240" w:lineRule="auto"/>
        <w:rPr>
          <w:color w:val="000000" w:themeColor="text1"/>
          <w:lang w:val="en-GB"/>
        </w:rPr>
      </w:pPr>
      <w:r w:rsidRPr="004C0A9E">
        <w:rPr>
          <w:color w:val="000000" w:themeColor="text1"/>
          <w:lang w:val="en-GB"/>
        </w:rPr>
        <w:t>Elements of the landscape, like mountains and lakes</w:t>
      </w:r>
    </w:p>
    <w:p w:rsidR="00AE6552" w:rsidRPr="004C0A9E" w:rsidRDefault="00AE6552" w:rsidP="00AE6552">
      <w:pPr>
        <w:numPr>
          <w:ilvl w:val="0"/>
          <w:numId w:val="3"/>
        </w:numPr>
        <w:spacing w:after="0" w:line="240" w:lineRule="auto"/>
        <w:rPr>
          <w:color w:val="000000" w:themeColor="text1"/>
          <w:lang w:val="en-GB"/>
        </w:rPr>
      </w:pPr>
      <w:r w:rsidRPr="004C0A9E">
        <w:rPr>
          <w:color w:val="000000" w:themeColor="text1"/>
          <w:lang w:val="en-GB"/>
        </w:rPr>
        <w:t>Powerful forces of nature, like storms and earthquakes</w:t>
      </w:r>
    </w:p>
    <w:p w:rsidR="00AE6552" w:rsidRPr="004C0A9E" w:rsidRDefault="00AE6552" w:rsidP="00AE6552">
      <w:pPr>
        <w:numPr>
          <w:ilvl w:val="0"/>
          <w:numId w:val="3"/>
        </w:numPr>
        <w:spacing w:after="0" w:line="240" w:lineRule="auto"/>
        <w:rPr>
          <w:color w:val="000000" w:themeColor="text1"/>
          <w:lang w:val="en-GB"/>
        </w:rPr>
      </w:pPr>
      <w:r w:rsidRPr="004C0A9E">
        <w:rPr>
          <w:color w:val="000000" w:themeColor="text1"/>
          <w:lang w:val="en-GB"/>
        </w:rPr>
        <w:t>human beings who became kami after their deaths</w:t>
      </w:r>
    </w:p>
    <w:p w:rsidR="00AE6552" w:rsidRPr="004C0A9E" w:rsidRDefault="00AE6552" w:rsidP="00AE6552">
      <w:pPr>
        <w:spacing w:after="0" w:line="240" w:lineRule="auto"/>
        <w:rPr>
          <w:color w:val="000000" w:themeColor="text1"/>
          <w:lang w:val="en-GB"/>
        </w:rPr>
      </w:pPr>
      <w:r w:rsidRPr="004C0A9E">
        <w:rPr>
          <w:color w:val="000000" w:themeColor="text1"/>
          <w:lang w:val="en-GB"/>
        </w:rPr>
        <w:t xml:space="preserve">The term kami is sometimes applied to spirits that </w:t>
      </w:r>
      <w:r w:rsidRPr="004C0A9E">
        <w:rPr>
          <w:i/>
          <w:iCs/>
          <w:color w:val="000000" w:themeColor="text1"/>
          <w:lang w:val="en-GB"/>
        </w:rPr>
        <w:t>live in</w:t>
      </w:r>
      <w:r w:rsidRPr="004C0A9E">
        <w:rPr>
          <w:color w:val="000000" w:themeColor="text1"/>
          <w:lang w:val="en-GB"/>
        </w:rPr>
        <w:t xml:space="preserve"> things, but it is also applied directly to the things themselves - so the kami of a mountain or a waterfall may be the actual mountain or waterfall, rather than the spirit of the mountain or waterfall.</w:t>
      </w:r>
    </w:p>
    <w:p w:rsidR="00AE6552" w:rsidRPr="004C0A9E" w:rsidRDefault="00AE6552" w:rsidP="00AE6552">
      <w:pPr>
        <w:spacing w:after="0" w:line="240" w:lineRule="auto"/>
        <w:rPr>
          <w:color w:val="000000" w:themeColor="text1"/>
          <w:lang w:val="en-GB"/>
        </w:rPr>
      </w:pPr>
      <w:r w:rsidRPr="004C0A9E">
        <w:rPr>
          <w:color w:val="000000" w:themeColor="text1"/>
          <w:lang w:val="en-GB"/>
        </w:rPr>
        <w:t>Not all kami are sufficiently personalised to have names - some are just referred to as the kami of such-and-such a place.</w:t>
      </w:r>
    </w:p>
    <w:p w:rsidR="00AE6552" w:rsidRPr="004C0A9E" w:rsidRDefault="00AE6552" w:rsidP="00AE6552">
      <w:pPr>
        <w:spacing w:after="0" w:line="240" w:lineRule="auto"/>
        <w:rPr>
          <w:color w:val="000000" w:themeColor="text1"/>
          <w:lang w:val="en-GB"/>
        </w:rPr>
      </w:pPr>
      <w:r w:rsidRPr="004C0A9E">
        <w:rPr>
          <w:color w:val="000000" w:themeColor="text1"/>
          <w:lang w:val="en-GB"/>
        </w:rPr>
        <w:t>Three types of kami are particularly important:</w:t>
      </w:r>
    </w:p>
    <w:p w:rsidR="00AE6552" w:rsidRPr="004C0A9E" w:rsidRDefault="00AE6552" w:rsidP="00AE6552">
      <w:pPr>
        <w:numPr>
          <w:ilvl w:val="0"/>
          <w:numId w:val="4"/>
        </w:numPr>
        <w:spacing w:after="0" w:line="240" w:lineRule="auto"/>
        <w:rPr>
          <w:color w:val="000000" w:themeColor="text1"/>
          <w:lang w:val="en-GB"/>
        </w:rPr>
      </w:pPr>
      <w:proofErr w:type="spellStart"/>
      <w:r w:rsidRPr="004C0A9E">
        <w:rPr>
          <w:color w:val="000000" w:themeColor="text1"/>
          <w:lang w:val="en-GB"/>
        </w:rPr>
        <w:t>Ujigami</w:t>
      </w:r>
      <w:proofErr w:type="spellEnd"/>
      <w:r w:rsidRPr="004C0A9E">
        <w:rPr>
          <w:color w:val="000000" w:themeColor="text1"/>
          <w:lang w:val="en-GB"/>
        </w:rPr>
        <w:t>, the ancestors of the clans: in tribal times, each group believed that a particular kami was both their ancestor and their protector, and dedicated their worship to that spirit</w:t>
      </w:r>
    </w:p>
    <w:p w:rsidR="00AE6552" w:rsidRPr="004C0A9E" w:rsidRDefault="00AE6552" w:rsidP="00AE6552">
      <w:pPr>
        <w:numPr>
          <w:ilvl w:val="0"/>
          <w:numId w:val="4"/>
        </w:numPr>
        <w:spacing w:after="0" w:line="240" w:lineRule="auto"/>
        <w:rPr>
          <w:color w:val="000000" w:themeColor="text1"/>
          <w:lang w:val="en-GB"/>
        </w:rPr>
      </w:pPr>
      <w:r w:rsidRPr="004C0A9E">
        <w:rPr>
          <w:color w:val="000000" w:themeColor="text1"/>
          <w:lang w:val="en-GB"/>
        </w:rPr>
        <w:t>Kami of natural objects and creatures, and of the forces of nature</w:t>
      </w:r>
    </w:p>
    <w:p w:rsidR="00AE6552" w:rsidRPr="004C0A9E" w:rsidRDefault="00AE6552" w:rsidP="00AE6552">
      <w:pPr>
        <w:numPr>
          <w:ilvl w:val="0"/>
          <w:numId w:val="4"/>
        </w:numPr>
        <w:spacing w:after="0" w:line="240" w:lineRule="auto"/>
        <w:rPr>
          <w:color w:val="000000" w:themeColor="text1"/>
          <w:lang w:val="en-GB"/>
        </w:rPr>
      </w:pPr>
      <w:r w:rsidRPr="004C0A9E">
        <w:rPr>
          <w:color w:val="000000" w:themeColor="text1"/>
          <w:lang w:val="en-GB"/>
        </w:rPr>
        <w:t>The souls of dead human beings of outstanding achievement</w:t>
      </w:r>
    </w:p>
    <w:p w:rsidR="00AE6552" w:rsidRPr="004C0A9E" w:rsidRDefault="00AE6552" w:rsidP="00AE6552">
      <w:pPr>
        <w:spacing w:after="0"/>
        <w:rPr>
          <w:b/>
          <w:bCs/>
          <w:color w:val="000000" w:themeColor="text1"/>
          <w:lang w:val="en-GB"/>
        </w:rPr>
      </w:pPr>
      <w:r w:rsidRPr="004C0A9E">
        <w:rPr>
          <w:b/>
          <w:bCs/>
          <w:color w:val="000000" w:themeColor="text1"/>
          <w:lang w:val="en-GB"/>
        </w:rPr>
        <w:t>Is Shinto a religion?</w:t>
      </w:r>
    </w:p>
    <w:p w:rsidR="00AE6552" w:rsidRPr="004C0A9E" w:rsidRDefault="00AE6552" w:rsidP="00AE6552">
      <w:pPr>
        <w:spacing w:after="0"/>
        <w:rPr>
          <w:color w:val="000000" w:themeColor="text1"/>
          <w:lang w:val="en-GB"/>
        </w:rPr>
      </w:pPr>
      <w:r w:rsidRPr="004C0A9E">
        <w:rPr>
          <w:color w:val="000000" w:themeColor="text1"/>
          <w:lang w:val="en-GB"/>
        </w:rPr>
        <w:t>The nature of Shinto as a faith should not be misunderstood.</w:t>
      </w:r>
      <w:r w:rsidRPr="004C0A9E">
        <w:rPr>
          <w:rFonts w:ascii="Verdana" w:eastAsia="Times New Roman" w:hAnsi="Verdana" w:cs="Times New Roman"/>
          <w:color w:val="000000" w:themeColor="text1"/>
          <w:sz w:val="20"/>
          <w:szCs w:val="20"/>
          <w:lang w:val="en-GB"/>
        </w:rPr>
        <w:t xml:space="preserve"> </w:t>
      </w:r>
      <w:r w:rsidRPr="004C0A9E">
        <w:rPr>
          <w:color w:val="000000" w:themeColor="text1"/>
          <w:lang w:val="en-GB"/>
        </w:rPr>
        <w:t xml:space="preserve">Shinto is often called the 'Japanese religion', and has been a big influence on Japanese culture and values </w:t>
      </w:r>
      <w:hyperlink r:id="rId18" w:history="1">
        <w:r w:rsidRPr="004C0A9E">
          <w:rPr>
            <w:rStyle w:val="Hyperlink"/>
            <w:b/>
            <w:bCs/>
            <w:color w:val="000000" w:themeColor="text1"/>
            <w:u w:val="none"/>
            <w:lang w:val="en-GB"/>
          </w:rPr>
          <w:t>for over 2000 years</w:t>
        </w:r>
      </w:hyperlink>
      <w:r w:rsidRPr="004C0A9E">
        <w:rPr>
          <w:color w:val="000000" w:themeColor="text1"/>
          <w:lang w:val="en-GB"/>
        </w:rPr>
        <w:t>. But some writers think that Shinto is more than just a religion - it's no more or less than the Japanese way of looking at the world.</w:t>
      </w:r>
    </w:p>
    <w:p w:rsidR="00AE6552" w:rsidRPr="004C0A9E" w:rsidRDefault="00AE6552" w:rsidP="00AE6552">
      <w:pPr>
        <w:spacing w:after="0"/>
        <w:rPr>
          <w:color w:val="000000" w:themeColor="text1"/>
          <w:lang w:val="en-GB"/>
        </w:rPr>
      </w:pPr>
      <w:r w:rsidRPr="004C0A9E">
        <w:rPr>
          <w:color w:val="000000" w:themeColor="text1"/>
          <w:lang w:val="en-GB"/>
        </w:rPr>
        <w:t xml:space="preserve">Because </w:t>
      </w:r>
      <w:hyperlink r:id="rId19" w:history="1">
        <w:r w:rsidRPr="004C0A9E">
          <w:rPr>
            <w:rStyle w:val="Hyperlink"/>
            <w:b/>
            <w:bCs/>
            <w:color w:val="000000" w:themeColor="text1"/>
            <w:u w:val="none"/>
            <w:lang w:val="en-GB"/>
          </w:rPr>
          <w:t>ritual</w:t>
        </w:r>
      </w:hyperlink>
      <w:r w:rsidRPr="004C0A9E">
        <w:rPr>
          <w:color w:val="000000" w:themeColor="text1"/>
          <w:lang w:val="en-GB"/>
        </w:rPr>
        <w:t xml:space="preserve"> rather than belief is at the heart of Shinto, Japanese people don't usually think of Shinto specifically as a religion - it's simply an aspect of Japanese life. This has enabled Shinto to coexist happily with </w:t>
      </w:r>
      <w:hyperlink r:id="rId20" w:history="1">
        <w:r w:rsidRPr="004C0A9E">
          <w:rPr>
            <w:rStyle w:val="Hyperlink"/>
            <w:b/>
            <w:bCs/>
            <w:color w:val="000000" w:themeColor="text1"/>
            <w:u w:val="none"/>
            <w:lang w:val="en-GB"/>
          </w:rPr>
          <w:t>Buddhism</w:t>
        </w:r>
      </w:hyperlink>
      <w:r w:rsidRPr="004C0A9E">
        <w:rPr>
          <w:color w:val="000000" w:themeColor="text1"/>
          <w:lang w:val="en-GB"/>
        </w:rPr>
        <w:t xml:space="preserve"> for centuries.</w:t>
      </w:r>
    </w:p>
    <w:p w:rsidR="00AE6552" w:rsidRPr="004C0A9E" w:rsidRDefault="00AE6552" w:rsidP="00AE6552">
      <w:pPr>
        <w:spacing w:after="0"/>
        <w:rPr>
          <w:color w:val="000000" w:themeColor="text1"/>
          <w:lang w:val="en-GB"/>
        </w:rPr>
      </w:pPr>
      <w:r w:rsidRPr="004C0A9E">
        <w:rPr>
          <w:color w:val="000000" w:themeColor="text1"/>
          <w:lang w:val="en-GB"/>
        </w:rPr>
        <w:t xml:space="preserve">Shinto is involved in every aspect of Japanese culture: It touches </w:t>
      </w:r>
      <w:hyperlink r:id="rId21" w:history="1">
        <w:r w:rsidRPr="004C0A9E">
          <w:rPr>
            <w:rStyle w:val="Hyperlink"/>
            <w:b/>
            <w:bCs/>
            <w:color w:val="000000" w:themeColor="text1"/>
            <w:u w:val="none"/>
            <w:lang w:val="en-GB"/>
          </w:rPr>
          <w:t>ethics</w:t>
        </w:r>
      </w:hyperlink>
      <w:r w:rsidRPr="004C0A9E">
        <w:rPr>
          <w:color w:val="000000" w:themeColor="text1"/>
          <w:lang w:val="en-GB"/>
        </w:rPr>
        <w:t xml:space="preserve">, politics, family life and social structures, artistic life (particularly drama and poetry) and sporting life (Sumo wrestling), as well as </w:t>
      </w:r>
      <w:r w:rsidRPr="004C0A9E">
        <w:rPr>
          <w:color w:val="000000" w:themeColor="text1"/>
          <w:lang w:val="en-GB"/>
        </w:rPr>
        <w:lastRenderedPageBreak/>
        <w:t>spiritual life.</w:t>
      </w:r>
      <w:r w:rsidRPr="004C0A9E">
        <w:rPr>
          <w:rFonts w:ascii="Verdana" w:hAnsi="Verdana"/>
          <w:color w:val="000000" w:themeColor="text1"/>
          <w:sz w:val="20"/>
          <w:szCs w:val="20"/>
          <w:lang w:val="en-GB"/>
        </w:rPr>
        <w:t xml:space="preserve"> </w:t>
      </w:r>
      <w:r w:rsidRPr="004C0A9E">
        <w:rPr>
          <w:color w:val="000000" w:themeColor="text1"/>
          <w:lang w:val="en-GB"/>
        </w:rPr>
        <w:t xml:space="preserve">Today </w:t>
      </w:r>
      <w:proofErr w:type="gramStart"/>
      <w:r w:rsidRPr="004C0A9E">
        <w:rPr>
          <w:color w:val="000000" w:themeColor="text1"/>
          <w:lang w:val="en-GB"/>
        </w:rPr>
        <w:t>many Japanese mix</w:t>
      </w:r>
      <w:proofErr w:type="gramEnd"/>
      <w:r w:rsidRPr="004C0A9E">
        <w:rPr>
          <w:color w:val="000000" w:themeColor="text1"/>
          <w:lang w:val="en-GB"/>
        </w:rPr>
        <w:t xml:space="preserve"> Buddhism and Shinto in their lives; something that can't be done with more exclusive religions like </w:t>
      </w:r>
      <w:hyperlink r:id="rId22" w:history="1">
        <w:r w:rsidRPr="004C0A9E">
          <w:rPr>
            <w:rStyle w:val="Hyperlink"/>
            <w:b/>
            <w:bCs/>
            <w:color w:val="000000" w:themeColor="text1"/>
            <w:u w:val="none"/>
            <w:lang w:val="en-GB"/>
          </w:rPr>
          <w:t>Christianity</w:t>
        </w:r>
      </w:hyperlink>
      <w:r w:rsidRPr="004C0A9E">
        <w:rPr>
          <w:color w:val="000000" w:themeColor="text1"/>
          <w:lang w:val="en-GB"/>
        </w:rPr>
        <w:t xml:space="preserve"> or </w:t>
      </w:r>
      <w:hyperlink r:id="rId23" w:history="1">
        <w:r w:rsidRPr="004C0A9E">
          <w:rPr>
            <w:rStyle w:val="Hyperlink"/>
            <w:b/>
            <w:bCs/>
            <w:color w:val="000000" w:themeColor="text1"/>
            <w:u w:val="none"/>
            <w:lang w:val="en-GB"/>
          </w:rPr>
          <w:t>Islam</w:t>
        </w:r>
      </w:hyperlink>
      <w:r w:rsidRPr="004C0A9E">
        <w:rPr>
          <w:color w:val="000000" w:themeColor="text1"/>
          <w:lang w:val="en-GB"/>
        </w:rPr>
        <w:t>. About 83% of Japanese follow Shinto, and 76% follow Buddhism (1999 figures).</w:t>
      </w:r>
    </w:p>
    <w:p w:rsidR="00AE6552" w:rsidRPr="004C0A9E" w:rsidRDefault="00AE6552" w:rsidP="00AE6552">
      <w:pPr>
        <w:spacing w:after="0" w:line="240" w:lineRule="auto"/>
        <w:rPr>
          <w:color w:val="000000" w:themeColor="text1"/>
          <w:lang w:val="en-GB"/>
        </w:rPr>
      </w:pPr>
      <w:r w:rsidRPr="004C0A9E">
        <w:rPr>
          <w:color w:val="000000" w:themeColor="text1"/>
          <w:lang w:val="en-GB"/>
        </w:rPr>
        <w:t xml:space="preserve">Although early Christian missionaries were hostile to Shinto, in more recent times it was seen by some Christians as so different from their own faith that they were willing to allow Japanese Christians to practice Shinto as well as Christianity. (For example, a Vatican proclamation in 1936 allowed Japanese Catholics to participate in Shinto ceremonies, on the grounds that these were merely civil </w:t>
      </w:r>
      <w:proofErr w:type="spellStart"/>
      <w:r w:rsidRPr="004C0A9E">
        <w:rPr>
          <w:color w:val="000000" w:themeColor="text1"/>
          <w:lang w:val="en-GB"/>
        </w:rPr>
        <w:t>rites</w:t>
      </w:r>
      <w:proofErr w:type="spellEnd"/>
      <w:r w:rsidRPr="004C0A9E">
        <w:rPr>
          <w:color w:val="000000" w:themeColor="text1"/>
          <w:lang w:val="en-GB"/>
        </w:rPr>
        <w:t xml:space="preserve"> of "filial reverence toward the </w:t>
      </w:r>
      <w:hyperlink r:id="rId24" w:history="1">
        <w:r w:rsidRPr="004C0A9E">
          <w:rPr>
            <w:rStyle w:val="Hyperlink"/>
            <w:b/>
            <w:bCs/>
            <w:color w:val="000000" w:themeColor="text1"/>
            <w:u w:val="none"/>
            <w:lang w:val="en-GB"/>
          </w:rPr>
          <w:t>Imperial Family</w:t>
        </w:r>
      </w:hyperlink>
      <w:r w:rsidRPr="004C0A9E">
        <w:rPr>
          <w:color w:val="000000" w:themeColor="text1"/>
          <w:lang w:val="en-GB"/>
        </w:rPr>
        <w:t xml:space="preserve"> and to the heroes of the country".</w:t>
      </w:r>
    </w:p>
    <w:p w:rsidR="00AE6552" w:rsidRPr="004C0A9E" w:rsidRDefault="00AE6552" w:rsidP="00AE6552">
      <w:pPr>
        <w:spacing w:after="0" w:line="240" w:lineRule="auto"/>
        <w:rPr>
          <w:b/>
          <w:bCs/>
          <w:color w:val="000000" w:themeColor="text1"/>
          <w:lang w:val="en-GB"/>
        </w:rPr>
      </w:pPr>
      <w:r w:rsidRPr="004C0A9E">
        <w:rPr>
          <w:b/>
          <w:bCs/>
          <w:color w:val="000000" w:themeColor="text1"/>
          <w:lang w:val="en-GB"/>
        </w:rPr>
        <w:t>Periods of Shinto history</w:t>
      </w:r>
    </w:p>
    <w:p w:rsidR="00AE6552" w:rsidRPr="004C0A9E" w:rsidRDefault="00AE6552" w:rsidP="00AE6552">
      <w:pPr>
        <w:spacing w:after="0" w:line="240" w:lineRule="auto"/>
        <w:rPr>
          <w:color w:val="000000" w:themeColor="text1"/>
          <w:lang w:val="en-GB"/>
        </w:rPr>
      </w:pPr>
      <w:r w:rsidRPr="004C0A9E">
        <w:rPr>
          <w:color w:val="000000" w:themeColor="text1"/>
          <w:lang w:val="en-GB"/>
        </w:rPr>
        <w:t>One of the standard classifications of Shinto history reduces it to four major periods:</w:t>
      </w:r>
    </w:p>
    <w:p w:rsidR="00AE6552" w:rsidRPr="004C0A9E" w:rsidRDefault="001177D5" w:rsidP="00AE6552">
      <w:pPr>
        <w:numPr>
          <w:ilvl w:val="0"/>
          <w:numId w:val="5"/>
        </w:numPr>
        <w:spacing w:after="0" w:line="240" w:lineRule="auto"/>
        <w:rPr>
          <w:color w:val="000000" w:themeColor="text1"/>
          <w:lang w:val="en-GB"/>
        </w:rPr>
      </w:pPr>
      <w:hyperlink r:id="rId25" w:history="1">
        <w:r w:rsidR="00AE6552" w:rsidRPr="004C0A9E">
          <w:rPr>
            <w:rStyle w:val="Hyperlink"/>
            <w:b/>
            <w:bCs/>
            <w:color w:val="000000" w:themeColor="text1"/>
            <w:u w:val="none"/>
            <w:lang w:val="en-GB"/>
          </w:rPr>
          <w:t>Before the arrival of Buddhism in Japan</w:t>
        </w:r>
      </w:hyperlink>
    </w:p>
    <w:p w:rsidR="00AE6552" w:rsidRPr="004C0A9E" w:rsidRDefault="001177D5" w:rsidP="00AE6552">
      <w:pPr>
        <w:numPr>
          <w:ilvl w:val="0"/>
          <w:numId w:val="5"/>
        </w:numPr>
        <w:spacing w:after="0" w:line="240" w:lineRule="auto"/>
        <w:rPr>
          <w:color w:val="000000" w:themeColor="text1"/>
          <w:lang w:val="en-GB"/>
        </w:rPr>
      </w:pPr>
      <w:hyperlink r:id="rId26" w:history="1">
        <w:r w:rsidR="00AE6552" w:rsidRPr="004C0A9E">
          <w:rPr>
            <w:rStyle w:val="Hyperlink"/>
            <w:b/>
            <w:bCs/>
            <w:color w:val="000000" w:themeColor="text1"/>
            <w:u w:val="none"/>
            <w:lang w:val="en-GB"/>
          </w:rPr>
          <w:t>Shinto and Buddhism together in Japan</w:t>
        </w:r>
      </w:hyperlink>
    </w:p>
    <w:p w:rsidR="00AE6552" w:rsidRPr="004C0A9E" w:rsidRDefault="001177D5" w:rsidP="00AE6552">
      <w:pPr>
        <w:numPr>
          <w:ilvl w:val="0"/>
          <w:numId w:val="5"/>
        </w:numPr>
        <w:spacing w:after="0" w:line="240" w:lineRule="auto"/>
        <w:rPr>
          <w:color w:val="000000" w:themeColor="text1"/>
          <w:lang w:val="en-GB"/>
        </w:rPr>
      </w:pPr>
      <w:hyperlink r:id="rId27" w:history="1">
        <w:r w:rsidR="00AE6552" w:rsidRPr="004C0A9E">
          <w:rPr>
            <w:rStyle w:val="Hyperlink"/>
            <w:b/>
            <w:bCs/>
            <w:color w:val="000000" w:themeColor="text1"/>
            <w:u w:val="none"/>
            <w:lang w:val="en-GB"/>
          </w:rPr>
          <w:t>The Meiji reinterpretation of Shinto in the 19th century</w:t>
        </w:r>
      </w:hyperlink>
    </w:p>
    <w:p w:rsidR="00AE6552" w:rsidRPr="004C0A9E" w:rsidRDefault="001177D5" w:rsidP="00AE6552">
      <w:pPr>
        <w:numPr>
          <w:ilvl w:val="0"/>
          <w:numId w:val="5"/>
        </w:numPr>
        <w:spacing w:after="0" w:line="240" w:lineRule="auto"/>
        <w:rPr>
          <w:color w:val="000000" w:themeColor="text1"/>
          <w:lang w:val="en-GB"/>
        </w:rPr>
      </w:pPr>
      <w:hyperlink r:id="rId28" w:history="1">
        <w:r w:rsidR="00AE6552" w:rsidRPr="004C0A9E">
          <w:rPr>
            <w:rStyle w:val="Hyperlink"/>
            <w:b/>
            <w:bCs/>
            <w:color w:val="000000" w:themeColor="text1"/>
            <w:u w:val="none"/>
            <w:lang w:val="en-GB"/>
          </w:rPr>
          <w:t>Shinto after World War II</w:t>
        </w:r>
      </w:hyperlink>
    </w:p>
    <w:p w:rsidR="00AE6552" w:rsidRPr="004C0A9E" w:rsidRDefault="00AE6552" w:rsidP="00AE6552">
      <w:pPr>
        <w:spacing w:after="0" w:line="240" w:lineRule="auto"/>
        <w:rPr>
          <w:color w:val="000000" w:themeColor="text1"/>
          <w:lang w:val="en-GB"/>
        </w:rPr>
      </w:pPr>
      <w:r w:rsidRPr="004C0A9E">
        <w:rPr>
          <w:color w:val="000000" w:themeColor="text1"/>
          <w:lang w:val="en-GB"/>
        </w:rPr>
        <w:t xml:space="preserve">Historians encounter some </w:t>
      </w:r>
      <w:hyperlink r:id="rId29" w:history="1">
        <w:r w:rsidRPr="004C0A9E">
          <w:rPr>
            <w:rStyle w:val="Hyperlink"/>
            <w:b/>
            <w:bCs/>
            <w:color w:val="000000" w:themeColor="text1"/>
            <w:u w:val="none"/>
            <w:lang w:val="en-GB"/>
          </w:rPr>
          <w:t>problems</w:t>
        </w:r>
      </w:hyperlink>
      <w:r w:rsidRPr="004C0A9E">
        <w:rPr>
          <w:color w:val="000000" w:themeColor="text1"/>
          <w:lang w:val="en-GB"/>
        </w:rPr>
        <w:t xml:space="preserve"> when trying to understand Shinto history as a discrete narrative.</w:t>
      </w:r>
    </w:p>
    <w:p w:rsidR="00AE6552" w:rsidRPr="004C0A9E" w:rsidRDefault="00AE6552" w:rsidP="00AE6552">
      <w:pPr>
        <w:spacing w:after="0" w:line="240" w:lineRule="auto"/>
        <w:rPr>
          <w:color w:val="000000" w:themeColor="text1"/>
          <w:lang w:val="en-GB"/>
        </w:rPr>
      </w:pPr>
      <w:r w:rsidRPr="004C0A9E">
        <w:rPr>
          <w:color w:val="000000" w:themeColor="text1"/>
          <w:lang w:val="en-GB"/>
        </w:rPr>
        <w:t xml:space="preserve">Like many prehistoric people, the first inhabitants of Japan were probably animists; devoted to the spirits of nature. In their case these were the </w:t>
      </w:r>
      <w:hyperlink r:id="rId30" w:history="1">
        <w:r w:rsidRPr="004C0A9E">
          <w:rPr>
            <w:rStyle w:val="Hyperlink"/>
            <w:b/>
            <w:bCs/>
            <w:color w:val="000000" w:themeColor="text1"/>
            <w:u w:val="none"/>
            <w:lang w:val="en-GB"/>
          </w:rPr>
          <w:t>Kami</w:t>
        </w:r>
      </w:hyperlink>
      <w:r w:rsidRPr="004C0A9E">
        <w:rPr>
          <w:color w:val="000000" w:themeColor="text1"/>
          <w:lang w:val="en-GB"/>
        </w:rPr>
        <w:t xml:space="preserve"> that were found in plants and animals, mountains and seas, storms and earthquakes, sand and all significant natural phenomena. Other cults that are grouped together into Shinto probably arrived in Japan from Korea with the Korean tribes which invaded Japan in late prehistoric times.</w:t>
      </w:r>
      <w:r w:rsidRPr="004C0A9E">
        <w:rPr>
          <w:rFonts w:ascii="Verdana" w:eastAsia="Times New Roman" w:hAnsi="Verdana" w:cs="Times New Roman"/>
          <w:color w:val="000000" w:themeColor="text1"/>
          <w:sz w:val="20"/>
          <w:szCs w:val="20"/>
          <w:lang w:val="en-GB"/>
        </w:rPr>
        <w:t xml:space="preserve"> </w:t>
      </w:r>
      <w:r w:rsidRPr="004C0A9E">
        <w:rPr>
          <w:color w:val="000000" w:themeColor="text1"/>
          <w:lang w:val="en-GB"/>
        </w:rPr>
        <w:t xml:space="preserve">From the 6th century CE the beliefs that are now known as Shinto were greatly altered by the addition of other ingredients. </w:t>
      </w:r>
      <w:proofErr w:type="spellStart"/>
      <w:r w:rsidRPr="004C0A9E">
        <w:rPr>
          <w:color w:val="000000" w:themeColor="text1"/>
          <w:lang w:val="en-GB"/>
        </w:rPr>
        <w:t>Shintoisms</w:t>
      </w:r>
      <w:proofErr w:type="spellEnd"/>
      <w:r w:rsidRPr="004C0A9E">
        <w:rPr>
          <w:color w:val="000000" w:themeColor="text1"/>
          <w:lang w:val="en-GB"/>
        </w:rPr>
        <w:t xml:space="preserve"> were the only religions in Japan until the arrival of </w:t>
      </w:r>
      <w:hyperlink r:id="rId31" w:history="1">
        <w:r w:rsidRPr="004C0A9E">
          <w:rPr>
            <w:rStyle w:val="Hyperlink"/>
            <w:b/>
            <w:bCs/>
            <w:color w:val="000000" w:themeColor="text1"/>
            <w:u w:val="none"/>
            <w:lang w:val="en-GB"/>
          </w:rPr>
          <w:t>Buddhism</w:t>
        </w:r>
      </w:hyperlink>
      <w:r w:rsidRPr="004C0A9E">
        <w:rPr>
          <w:color w:val="000000" w:themeColor="text1"/>
          <w:lang w:val="en-GB"/>
        </w:rPr>
        <w:t xml:space="preserve"> in the 6th century CE. From then on Shinto faiths and traditions took on Buddhist elements, and later, Confucian ones. Some Shinto shrines became Buddhist temples, existed within Buddhist temples, or had Buddhist priests in charge. Buddhist temples were built, and Buddhist ideas were explored.</w:t>
      </w:r>
      <w:r w:rsidRPr="004C0A9E">
        <w:rPr>
          <w:rFonts w:ascii="Verdana" w:hAnsi="Verdana"/>
          <w:color w:val="000000" w:themeColor="text1"/>
          <w:sz w:val="20"/>
          <w:szCs w:val="20"/>
          <w:lang w:val="en-GB"/>
        </w:rPr>
        <w:t xml:space="preserve"> </w:t>
      </w:r>
      <w:r w:rsidRPr="004C0A9E">
        <w:rPr>
          <w:color w:val="000000" w:themeColor="text1"/>
          <w:lang w:val="en-GB"/>
        </w:rPr>
        <w:t>Religion became something of a hot potato when missionaries arrived in Japan during this period and started converting people from Shinto and Buddhism. Christianity was seen as a political threat and was ruthlessly stamped out. The Meiji Restoration in 1868 brought a sudden change in the religious climate of Japan. The aim was to provide a sacred foundation and a religious rationale for the new Japan and its national ethos, and to support the system of central administration. Shinto became the official state religion of Japan, and many shrines were supported by state funding. However, this financial aid was short-lived, and by the 1890s most Shinto shrines were once again supported by those who worshipped at them.</w:t>
      </w:r>
      <w:r w:rsidRPr="004C0A9E">
        <w:rPr>
          <w:rFonts w:ascii="Verdana" w:hAnsi="Verdana"/>
          <w:color w:val="000000" w:themeColor="text1"/>
          <w:sz w:val="20"/>
          <w:szCs w:val="20"/>
          <w:lang w:val="en-GB"/>
        </w:rPr>
        <w:t xml:space="preserve"> </w:t>
      </w:r>
      <w:r w:rsidRPr="004C0A9E">
        <w:rPr>
          <w:color w:val="000000" w:themeColor="text1"/>
          <w:lang w:val="en-GB"/>
        </w:rPr>
        <w:t>Shinto was disestablished in 1946, when the Emperor lost his divine status as part of the Allied reformation of Japan.</w:t>
      </w:r>
      <w:r w:rsidRPr="004C0A9E">
        <w:rPr>
          <w:rFonts w:ascii="Verdana" w:hAnsi="Verdana"/>
          <w:color w:val="000000" w:themeColor="text1"/>
          <w:sz w:val="20"/>
          <w:szCs w:val="20"/>
          <w:lang w:val="en-GB"/>
        </w:rPr>
        <w:t xml:space="preserve"> </w:t>
      </w:r>
      <w:r w:rsidRPr="004C0A9E">
        <w:rPr>
          <w:color w:val="000000" w:themeColor="text1"/>
          <w:lang w:val="en-GB"/>
        </w:rPr>
        <w:t>Despite the loss of official status Shinto still remains a very significant player in Japanese spirituality and everyday life. And despite the non-divine status of the Emperor, considerable religious ritual and mysticism still surrounds many Imperial ceremonies</w:t>
      </w:r>
    </w:p>
    <w:p w:rsidR="00AE6552" w:rsidRPr="004C0A9E" w:rsidRDefault="00AE6552" w:rsidP="00AE6552">
      <w:pPr>
        <w:spacing w:after="0" w:line="240" w:lineRule="auto"/>
        <w:rPr>
          <w:b/>
          <w:bCs/>
          <w:color w:val="000000" w:themeColor="text1"/>
          <w:lang w:val="en-GB"/>
        </w:rPr>
      </w:pPr>
      <w:r w:rsidRPr="004C0A9E">
        <w:rPr>
          <w:b/>
          <w:bCs/>
          <w:color w:val="000000" w:themeColor="text1"/>
          <w:lang w:val="en-GB"/>
        </w:rPr>
        <w:t>Shinto shrines</w:t>
      </w:r>
    </w:p>
    <w:p w:rsidR="00AE6552" w:rsidRPr="004C0A9E" w:rsidRDefault="00AE6552" w:rsidP="00AE6552">
      <w:pPr>
        <w:spacing w:after="0" w:line="240" w:lineRule="auto"/>
        <w:rPr>
          <w:color w:val="000000" w:themeColor="text1"/>
          <w:lang w:val="en-GB"/>
        </w:rPr>
      </w:pPr>
      <w:r w:rsidRPr="004C0A9E">
        <w:rPr>
          <w:color w:val="000000" w:themeColor="text1"/>
          <w:lang w:val="en-GB"/>
        </w:rPr>
        <w:t>A shrine (</w:t>
      </w:r>
      <w:proofErr w:type="spellStart"/>
      <w:r w:rsidRPr="004C0A9E">
        <w:rPr>
          <w:i/>
          <w:iCs/>
          <w:color w:val="000000" w:themeColor="text1"/>
          <w:lang w:val="en-GB"/>
        </w:rPr>
        <w:t>jinja</w:t>
      </w:r>
      <w:proofErr w:type="spellEnd"/>
      <w:r w:rsidRPr="004C0A9E">
        <w:rPr>
          <w:color w:val="000000" w:themeColor="text1"/>
          <w:lang w:val="en-GB"/>
        </w:rPr>
        <w:t>) is a sacred place where kami live, and which show the power and nature of the kami. It's conventional in Japan to refer to Shinto shrines and Buddhist temples - but Shinto shrines actually are temples, despite not using that name. Every village and town or district in Japan will have its own Shinto shrine, dedicated to the local kami. The Japanese see shrines as both restful places filled with a sense of the sacred, and as the source of their spiritual vitality - they regard them as their spiritual home, and often attend the same shrine regularly throughout their lives. Shrines need not be buildings - rocks, trees, and mountains can all act as shrines, if they are special to kami.</w:t>
      </w:r>
      <w:r w:rsidRPr="004C0A9E">
        <w:rPr>
          <w:rFonts w:ascii="Verdana" w:hAnsi="Verdana"/>
          <w:color w:val="000000" w:themeColor="text1"/>
          <w:sz w:val="20"/>
          <w:szCs w:val="20"/>
          <w:lang w:val="en-GB"/>
        </w:rPr>
        <w:t xml:space="preserve"> </w:t>
      </w:r>
      <w:r w:rsidRPr="004C0A9E">
        <w:rPr>
          <w:color w:val="000000" w:themeColor="text1"/>
          <w:lang w:val="en-GB"/>
        </w:rPr>
        <w:t>Japanese people don't visit shrines on a particular day each week. People go to the shrine at festival times, and at other times when they feel like doing so. Japanese often visit the local shrine when they want the local kami to do them a favour such as good exam results, a good outcome to a surgical operation for a relative, and so on.</w:t>
      </w:r>
    </w:p>
    <w:p w:rsidR="00AE6552" w:rsidRPr="004C0A9E" w:rsidRDefault="00AE6552" w:rsidP="00AE6552">
      <w:pPr>
        <w:rPr>
          <w:color w:val="000000" w:themeColor="text1"/>
          <w:lang w:val="en-GB"/>
        </w:rPr>
      </w:pPr>
      <w:r w:rsidRPr="004C0A9E">
        <w:rPr>
          <w:color w:val="000000" w:themeColor="text1"/>
          <w:lang w:val="en-GB"/>
        </w:rPr>
        <w:lastRenderedPageBreak/>
        <w:t xml:space="preserve">Shrines are made of natural materials (cypress wood is very common) and are designed to provide a home for the particular kami to whom they are dedicated. The entrances to shrines are marked by </w:t>
      </w:r>
      <w:proofErr w:type="spellStart"/>
      <w:r w:rsidRPr="004C0A9E">
        <w:rPr>
          <w:color w:val="000000" w:themeColor="text1"/>
          <w:lang w:val="en-GB"/>
        </w:rPr>
        <w:t>torii</w:t>
      </w:r>
      <w:proofErr w:type="spellEnd"/>
      <w:r w:rsidRPr="004C0A9E">
        <w:rPr>
          <w:color w:val="000000" w:themeColor="text1"/>
          <w:lang w:val="en-GB"/>
        </w:rPr>
        <w:t xml:space="preserve"> gates, made of wood and painted orange or black. The gates are actually arches with two uprights and two crossbars, and symbolise the boundary between the secular everyday world and the infinite world of the kami. Because there are no actual gates within the </w:t>
      </w:r>
      <w:proofErr w:type="spellStart"/>
      <w:r w:rsidRPr="004C0A9E">
        <w:rPr>
          <w:color w:val="000000" w:themeColor="text1"/>
          <w:lang w:val="en-GB"/>
        </w:rPr>
        <w:t>torii</w:t>
      </w:r>
      <w:proofErr w:type="spellEnd"/>
      <w:r w:rsidRPr="004C0A9E">
        <w:rPr>
          <w:color w:val="000000" w:themeColor="text1"/>
          <w:lang w:val="en-GB"/>
        </w:rPr>
        <w:t xml:space="preserve"> arch a shrine is always open.</w:t>
      </w:r>
    </w:p>
    <w:p w:rsidR="00AE6552" w:rsidRPr="004C0A9E" w:rsidRDefault="00AE6552" w:rsidP="00AE6552">
      <w:pPr>
        <w:rPr>
          <w:color w:val="000000" w:themeColor="text1"/>
          <w:lang w:val="en-GB"/>
        </w:rPr>
      </w:pPr>
      <w:r w:rsidRPr="004C0A9E">
        <w:rPr>
          <w:color w:val="000000" w:themeColor="text1"/>
          <w:lang w:val="en-GB"/>
        </w:rPr>
        <w:t xml:space="preserve">These entrances may be guarded by paired statues of dogs or lions, called </w:t>
      </w:r>
      <w:proofErr w:type="spellStart"/>
      <w:r w:rsidRPr="004C0A9E">
        <w:rPr>
          <w:color w:val="000000" w:themeColor="text1"/>
          <w:lang w:val="en-GB"/>
        </w:rPr>
        <w:t>komainu</w:t>
      </w:r>
      <w:proofErr w:type="spellEnd"/>
      <w:r w:rsidRPr="004C0A9E">
        <w:rPr>
          <w:color w:val="000000" w:themeColor="text1"/>
          <w:lang w:val="en-GB"/>
        </w:rPr>
        <w:t>. Their job is to keep away evil spirits.</w:t>
      </w:r>
      <w:r w:rsidRPr="004C0A9E">
        <w:rPr>
          <w:rFonts w:ascii="Verdana" w:hAnsi="Verdana"/>
          <w:color w:val="000000" w:themeColor="text1"/>
          <w:sz w:val="20"/>
          <w:szCs w:val="20"/>
          <w:lang w:val="en-GB"/>
        </w:rPr>
        <w:t xml:space="preserve"> </w:t>
      </w:r>
      <w:r w:rsidRPr="004C0A9E">
        <w:rPr>
          <w:color w:val="000000" w:themeColor="text1"/>
          <w:lang w:val="en-GB"/>
        </w:rPr>
        <w:t xml:space="preserve">Japanese believe that it is wrong to go near the kami in a state of impurity, so every shrine includes a </w:t>
      </w:r>
      <w:proofErr w:type="spellStart"/>
      <w:r w:rsidRPr="004C0A9E">
        <w:rPr>
          <w:color w:val="000000" w:themeColor="text1"/>
          <w:lang w:val="en-GB"/>
        </w:rPr>
        <w:t>temizuya</w:t>
      </w:r>
      <w:proofErr w:type="spellEnd"/>
      <w:r w:rsidRPr="004C0A9E">
        <w:rPr>
          <w:color w:val="000000" w:themeColor="text1"/>
          <w:lang w:val="en-GB"/>
        </w:rPr>
        <w:t xml:space="preserve"> or </w:t>
      </w:r>
      <w:proofErr w:type="spellStart"/>
      <w:r w:rsidRPr="004C0A9E">
        <w:rPr>
          <w:color w:val="000000" w:themeColor="text1"/>
          <w:lang w:val="en-GB"/>
        </w:rPr>
        <w:t>chōzuya</w:t>
      </w:r>
      <w:proofErr w:type="spellEnd"/>
      <w:r w:rsidRPr="004C0A9E">
        <w:rPr>
          <w:color w:val="000000" w:themeColor="text1"/>
          <w:lang w:val="en-GB"/>
        </w:rPr>
        <w:t xml:space="preserve"> (a place for purification with a water trough and ladles for washing hands and face), near the entrance. The route (</w:t>
      </w:r>
      <w:proofErr w:type="spellStart"/>
      <w:r w:rsidRPr="004C0A9E">
        <w:rPr>
          <w:color w:val="000000" w:themeColor="text1"/>
          <w:lang w:val="en-GB"/>
        </w:rPr>
        <w:t>sando</w:t>
      </w:r>
      <w:proofErr w:type="spellEnd"/>
      <w:r w:rsidRPr="004C0A9E">
        <w:rPr>
          <w:color w:val="000000" w:themeColor="text1"/>
          <w:lang w:val="en-GB"/>
        </w:rPr>
        <w:t>) that leads to the shrine buildings is a visual and aural journey that prepares visitors for worship. It may also involve a bridge across water, which provides a further step of purification. The shrine will contain a main hall (</w:t>
      </w:r>
      <w:proofErr w:type="spellStart"/>
      <w:r w:rsidRPr="004C0A9E">
        <w:rPr>
          <w:color w:val="000000" w:themeColor="text1"/>
          <w:lang w:val="en-GB"/>
        </w:rPr>
        <w:t>honden</w:t>
      </w:r>
      <w:proofErr w:type="spellEnd"/>
      <w:r w:rsidRPr="004C0A9E">
        <w:rPr>
          <w:color w:val="000000" w:themeColor="text1"/>
          <w:lang w:val="en-GB"/>
        </w:rPr>
        <w:t>), a worship hall (</w:t>
      </w:r>
      <w:proofErr w:type="spellStart"/>
      <w:r w:rsidRPr="004C0A9E">
        <w:rPr>
          <w:color w:val="000000" w:themeColor="text1"/>
          <w:lang w:val="en-GB"/>
        </w:rPr>
        <w:t>haiden</w:t>
      </w:r>
      <w:proofErr w:type="spellEnd"/>
      <w:r w:rsidRPr="004C0A9E">
        <w:rPr>
          <w:color w:val="000000" w:themeColor="text1"/>
          <w:lang w:val="en-GB"/>
        </w:rPr>
        <w:t>) and an offering hall (</w:t>
      </w:r>
      <w:proofErr w:type="spellStart"/>
      <w:r w:rsidRPr="004C0A9E">
        <w:rPr>
          <w:color w:val="000000" w:themeColor="text1"/>
          <w:lang w:val="en-GB"/>
        </w:rPr>
        <w:t>heiden</w:t>
      </w:r>
      <w:proofErr w:type="spellEnd"/>
      <w:r w:rsidRPr="004C0A9E">
        <w:rPr>
          <w:color w:val="000000" w:themeColor="text1"/>
          <w:lang w:val="en-GB"/>
        </w:rPr>
        <w:t xml:space="preserve">), which may be separate buildings or separate rooms in the same building. The </w:t>
      </w:r>
      <w:proofErr w:type="spellStart"/>
      <w:r w:rsidRPr="004C0A9E">
        <w:rPr>
          <w:color w:val="000000" w:themeColor="text1"/>
          <w:lang w:val="en-GB"/>
        </w:rPr>
        <w:t>honden</w:t>
      </w:r>
      <w:proofErr w:type="spellEnd"/>
      <w:r w:rsidRPr="004C0A9E">
        <w:rPr>
          <w:color w:val="000000" w:themeColor="text1"/>
          <w:lang w:val="en-GB"/>
        </w:rPr>
        <w:t xml:space="preserve"> is the kami sanctuary - the place where the kami are thought to live. Only priests are allowed to enter the </w:t>
      </w:r>
      <w:proofErr w:type="spellStart"/>
      <w:r w:rsidRPr="004C0A9E">
        <w:rPr>
          <w:color w:val="000000" w:themeColor="text1"/>
          <w:lang w:val="en-GB"/>
        </w:rPr>
        <w:t>honden</w:t>
      </w:r>
      <w:proofErr w:type="spellEnd"/>
      <w:r w:rsidRPr="004C0A9E">
        <w:rPr>
          <w:color w:val="000000" w:themeColor="text1"/>
          <w:lang w:val="en-GB"/>
        </w:rPr>
        <w:t>.</w:t>
      </w:r>
      <w:r w:rsidR="00E9773E" w:rsidRPr="004C0A9E">
        <w:rPr>
          <w:color w:val="000000" w:themeColor="text1"/>
          <w:lang w:val="en-GB"/>
        </w:rPr>
        <w:t xml:space="preserve"> Most shrines are managed by committees made up of priests (</w:t>
      </w:r>
      <w:proofErr w:type="spellStart"/>
      <w:r w:rsidR="00E9773E" w:rsidRPr="004C0A9E">
        <w:rPr>
          <w:i/>
          <w:iCs/>
          <w:color w:val="000000" w:themeColor="text1"/>
          <w:lang w:val="en-GB"/>
        </w:rPr>
        <w:t>kannushi</w:t>
      </w:r>
      <w:proofErr w:type="spellEnd"/>
      <w:r w:rsidR="00E9773E" w:rsidRPr="004C0A9E">
        <w:rPr>
          <w:color w:val="000000" w:themeColor="text1"/>
          <w:lang w:val="en-GB"/>
        </w:rPr>
        <w:t>), parishioners and parishioner representatives.</w:t>
      </w:r>
    </w:p>
    <w:p w:rsidR="00E9773E" w:rsidRPr="004C0A9E" w:rsidRDefault="00E9773E" w:rsidP="00E9773E">
      <w:pPr>
        <w:rPr>
          <w:b/>
          <w:bCs/>
          <w:color w:val="000000" w:themeColor="text1"/>
          <w:lang w:val="en-GB"/>
        </w:rPr>
      </w:pPr>
      <w:r w:rsidRPr="004C0A9E">
        <w:rPr>
          <w:color w:val="000000" w:themeColor="text1"/>
          <w:lang w:val="en-GB"/>
        </w:rPr>
        <w:t xml:space="preserve">Major Shrines: </w:t>
      </w:r>
      <w:r w:rsidRPr="004C0A9E">
        <w:rPr>
          <w:noProof/>
          <w:color w:val="000000" w:themeColor="text1"/>
        </w:rPr>
        <w:drawing>
          <wp:anchor distT="0" distB="0" distL="114300" distR="114300" simplePos="0" relativeHeight="251658240" behindDoc="1" locked="0" layoutInCell="1" allowOverlap="1" wp14:anchorId="3551E177" wp14:editId="21435CDC">
            <wp:simplePos x="0" y="0"/>
            <wp:positionH relativeFrom="column">
              <wp:posOffset>0</wp:posOffset>
            </wp:positionH>
            <wp:positionV relativeFrom="paragraph">
              <wp:posOffset>-3810</wp:posOffset>
            </wp:positionV>
            <wp:extent cx="2095500" cy="1714500"/>
            <wp:effectExtent l="0" t="0" r="0" b="0"/>
            <wp:wrapTight wrapText="bothSides">
              <wp:wrapPolygon edited="0">
                <wp:start x="0" y="0"/>
                <wp:lineTo x="0" y="21360"/>
                <wp:lineTo x="21404" y="21360"/>
                <wp:lineTo x="21404" y="0"/>
                <wp:lineTo x="0" y="0"/>
              </wp:wrapPolygon>
            </wp:wrapTight>
            <wp:docPr id="8" name="Picture 8" descr="Itsukushima's red arch at low tide, standing on the sand of Miyajima beach, with people walking around th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tsukushima's red arch at low tide, standing on the sand of Miyajima beach, with people walking around the bas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73E" w:rsidRPr="004C0A9E" w:rsidRDefault="00E9773E" w:rsidP="00E9773E">
      <w:pPr>
        <w:rPr>
          <w:color w:val="000000" w:themeColor="text1"/>
          <w:lang w:val="en-GB"/>
        </w:rPr>
      </w:pPr>
      <w:r w:rsidRPr="004C0A9E">
        <w:rPr>
          <w:color w:val="000000" w:themeColor="text1"/>
          <w:lang w:val="en-GB"/>
        </w:rPr>
        <w:t xml:space="preserve">The main building of </w:t>
      </w:r>
      <w:r w:rsidRPr="004C0A9E">
        <w:rPr>
          <w:b/>
          <w:color w:val="000000" w:themeColor="text1"/>
          <w:lang w:val="en-GB"/>
        </w:rPr>
        <w:t>Itsukushima shrine</w:t>
      </w:r>
      <w:r w:rsidRPr="004C0A9E">
        <w:rPr>
          <w:color w:val="000000" w:themeColor="text1"/>
          <w:lang w:val="en-GB"/>
        </w:rPr>
        <w:t xml:space="preserve">, in the town of </w:t>
      </w:r>
      <w:proofErr w:type="spellStart"/>
      <w:r w:rsidRPr="004C0A9E">
        <w:rPr>
          <w:color w:val="000000" w:themeColor="text1"/>
          <w:lang w:val="en-GB"/>
        </w:rPr>
        <w:t>Miyajima</w:t>
      </w:r>
      <w:proofErr w:type="spellEnd"/>
      <w:r w:rsidRPr="004C0A9E">
        <w:rPr>
          <w:color w:val="000000" w:themeColor="text1"/>
          <w:lang w:val="en-GB"/>
        </w:rPr>
        <w:t xml:space="preserve"> on Itsukushima Island, Hiroshima Prefecture, is believed to have been built in the 6th century.</w:t>
      </w:r>
      <w:r w:rsidRPr="004C0A9E">
        <w:rPr>
          <w:rFonts w:ascii="Verdana" w:eastAsia="Times New Roman" w:hAnsi="Verdana" w:cs="Times New Roman"/>
          <w:color w:val="000000" w:themeColor="text1"/>
          <w:sz w:val="20"/>
          <w:szCs w:val="20"/>
          <w:lang w:val="en-GB"/>
        </w:rPr>
        <w:t xml:space="preserve"> </w:t>
      </w:r>
      <w:r w:rsidRPr="004C0A9E">
        <w:rPr>
          <w:color w:val="000000" w:themeColor="text1"/>
          <w:lang w:val="en-GB"/>
        </w:rPr>
        <w:t xml:space="preserve">The most controversial Shinto shrine is at </w:t>
      </w:r>
      <w:proofErr w:type="spellStart"/>
      <w:r w:rsidRPr="004C0A9E">
        <w:rPr>
          <w:b/>
          <w:color w:val="000000" w:themeColor="text1"/>
          <w:lang w:val="en-GB"/>
        </w:rPr>
        <w:t>Yasukuni</w:t>
      </w:r>
      <w:proofErr w:type="spellEnd"/>
      <w:r w:rsidRPr="004C0A9E">
        <w:rPr>
          <w:b/>
          <w:color w:val="000000" w:themeColor="text1"/>
          <w:lang w:val="en-GB"/>
        </w:rPr>
        <w:t xml:space="preserve"> </w:t>
      </w:r>
      <w:r w:rsidRPr="004C0A9E">
        <w:rPr>
          <w:color w:val="000000" w:themeColor="text1"/>
          <w:lang w:val="en-GB"/>
        </w:rPr>
        <w:t xml:space="preserve">and honours 2.5 million Japanese soldiers, including convicted war criminals such </w:t>
      </w:r>
      <w:bookmarkStart w:id="0" w:name="_GoBack"/>
      <w:bookmarkEnd w:id="0"/>
      <w:r w:rsidRPr="004C0A9E">
        <w:rPr>
          <w:color w:val="000000" w:themeColor="text1"/>
          <w:lang w:val="en-GB"/>
        </w:rPr>
        <w:t xml:space="preserve">as former Prime Minister Hideki </w:t>
      </w:r>
      <w:proofErr w:type="spellStart"/>
      <w:r w:rsidRPr="004C0A9E">
        <w:rPr>
          <w:color w:val="000000" w:themeColor="text1"/>
          <w:lang w:val="en-GB"/>
        </w:rPr>
        <w:t>Tojo</w:t>
      </w:r>
      <w:proofErr w:type="spellEnd"/>
      <w:r w:rsidRPr="004C0A9E">
        <w:rPr>
          <w:color w:val="000000" w:themeColor="text1"/>
          <w:lang w:val="en-GB"/>
        </w:rPr>
        <w:t xml:space="preserve">, who was executed after World War II. </w:t>
      </w:r>
      <w:proofErr w:type="spellStart"/>
      <w:r w:rsidRPr="004C0A9E">
        <w:rPr>
          <w:color w:val="000000" w:themeColor="text1"/>
          <w:lang w:val="en-GB"/>
        </w:rPr>
        <w:t>Yasukuni</w:t>
      </w:r>
      <w:proofErr w:type="spellEnd"/>
      <w:r w:rsidRPr="004C0A9E">
        <w:rPr>
          <w:color w:val="000000" w:themeColor="text1"/>
          <w:lang w:val="en-GB"/>
        </w:rPr>
        <w:t xml:space="preserve"> - which means 'peaceful country' - was founded in 1869 under the orders of Emperor Meiji and is dedicated to the souls of all those who have fallen in battle for Japan since that time. Within the shrine the souls of the dead are worshipped rather than just remembered. They are referred to as </w:t>
      </w:r>
      <w:r w:rsidRPr="004C0A9E">
        <w:rPr>
          <w:i/>
          <w:iCs/>
          <w:color w:val="000000" w:themeColor="text1"/>
          <w:lang w:val="en-GB"/>
        </w:rPr>
        <w:t>deities</w:t>
      </w:r>
      <w:r w:rsidRPr="004C0A9E">
        <w:rPr>
          <w:color w:val="000000" w:themeColor="text1"/>
          <w:lang w:val="en-GB"/>
        </w:rPr>
        <w:t xml:space="preserve"> who have sacrificed their lives for the making of modern Japan.</w:t>
      </w:r>
    </w:p>
    <w:p w:rsidR="00E9773E" w:rsidRPr="00E9773E" w:rsidRDefault="00E9773E" w:rsidP="00E9773E">
      <w:pPr>
        <w:rPr>
          <w:lang w:val="en-GB"/>
        </w:rPr>
      </w:pPr>
      <w:r w:rsidRPr="00AE6552">
        <w:rPr>
          <w:rFonts w:ascii="Verdana" w:hAnsi="Verdana"/>
          <w:noProof/>
          <w:color w:val="424242"/>
          <w:sz w:val="18"/>
          <w:szCs w:val="18"/>
        </w:rPr>
        <w:drawing>
          <wp:anchor distT="0" distB="0" distL="114300" distR="114300" simplePos="0" relativeHeight="251661312" behindDoc="1" locked="0" layoutInCell="1" allowOverlap="1" wp14:anchorId="28F15151" wp14:editId="4CC95223">
            <wp:simplePos x="0" y="0"/>
            <wp:positionH relativeFrom="column">
              <wp:posOffset>-476250</wp:posOffset>
            </wp:positionH>
            <wp:positionV relativeFrom="paragraph">
              <wp:posOffset>52070</wp:posOffset>
            </wp:positionV>
            <wp:extent cx="1143000" cy="1905000"/>
            <wp:effectExtent l="0" t="0" r="0" b="0"/>
            <wp:wrapTight wrapText="bothSides">
              <wp:wrapPolygon edited="0">
                <wp:start x="0" y="0"/>
                <wp:lineTo x="0" y="21384"/>
                <wp:lineTo x="21240" y="21384"/>
                <wp:lineTo x="21240" y="0"/>
                <wp:lineTo x="0" y="0"/>
              </wp:wrapPolygon>
            </wp:wrapTight>
            <wp:docPr id="6" name="Picture 6" descr="Stone fox statue with painted eyes an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 fox statue with painted eyes and mouth"/>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73E" w:rsidRDefault="00E9773E" w:rsidP="00AE6552">
      <w:pPr>
        <w:rPr>
          <w:lang w:val="en-GB"/>
        </w:rPr>
      </w:pPr>
      <w:r w:rsidRPr="00AE6552">
        <w:rPr>
          <w:rFonts w:ascii="Verdana" w:hAnsi="Verdana"/>
          <w:noProof/>
          <w:color w:val="424242"/>
          <w:sz w:val="18"/>
          <w:szCs w:val="18"/>
        </w:rPr>
        <w:drawing>
          <wp:anchor distT="0" distB="0" distL="114300" distR="114300" simplePos="0" relativeHeight="251662336" behindDoc="1" locked="0" layoutInCell="1" allowOverlap="1" wp14:anchorId="131FF879" wp14:editId="4C8BEFAE">
            <wp:simplePos x="0" y="0"/>
            <wp:positionH relativeFrom="column">
              <wp:posOffset>4019550</wp:posOffset>
            </wp:positionH>
            <wp:positionV relativeFrom="paragraph">
              <wp:posOffset>71755</wp:posOffset>
            </wp:positionV>
            <wp:extent cx="1524000" cy="1333500"/>
            <wp:effectExtent l="0" t="0" r="0" b="0"/>
            <wp:wrapTight wrapText="bothSides">
              <wp:wrapPolygon edited="0">
                <wp:start x="0" y="0"/>
                <wp:lineTo x="0" y="21291"/>
                <wp:lineTo x="21330" y="21291"/>
                <wp:lineTo x="21330" y="0"/>
                <wp:lineTo x="0" y="0"/>
              </wp:wrapPolygon>
            </wp:wrapTight>
            <wp:docPr id="7" name="Picture 7" descr="Trough of water with wooden ladles resting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ugh of water with wooden ladles resting on to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552">
        <w:rPr>
          <w:noProof/>
        </w:rPr>
        <w:drawing>
          <wp:anchor distT="0" distB="0" distL="114300" distR="114300" simplePos="0" relativeHeight="251659264" behindDoc="1" locked="0" layoutInCell="1" allowOverlap="1" wp14:anchorId="618015C1" wp14:editId="09CF8839">
            <wp:simplePos x="0" y="0"/>
            <wp:positionH relativeFrom="column">
              <wp:posOffset>1857375</wp:posOffset>
            </wp:positionH>
            <wp:positionV relativeFrom="paragraph">
              <wp:posOffset>4445</wp:posOffset>
            </wp:positionV>
            <wp:extent cx="1905000" cy="1524000"/>
            <wp:effectExtent l="0" t="0" r="0" b="0"/>
            <wp:wrapTight wrapText="bothSides">
              <wp:wrapPolygon edited="0">
                <wp:start x="0" y="0"/>
                <wp:lineTo x="0" y="21330"/>
                <wp:lineTo x="21384" y="21330"/>
                <wp:lineTo x="21384" y="0"/>
                <wp:lineTo x="0" y="0"/>
              </wp:wrapPolygon>
            </wp:wrapTight>
            <wp:docPr id="5" name="Picture 5" descr="Lion statues guarding the doorway to a shrine, with stone lanterns and ceremonial paper streamers vi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on statues guarding the doorway to a shrine, with stone lanterns and ceremonial paper streamers visibl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552">
        <w:rPr>
          <w:noProof/>
        </w:rPr>
        <w:drawing>
          <wp:anchor distT="0" distB="0" distL="114300" distR="114300" simplePos="0" relativeHeight="251660288" behindDoc="1" locked="0" layoutInCell="1" allowOverlap="1" wp14:anchorId="79A9B6E3" wp14:editId="7EDA2DE7">
            <wp:simplePos x="0" y="0"/>
            <wp:positionH relativeFrom="column">
              <wp:posOffset>152400</wp:posOffset>
            </wp:positionH>
            <wp:positionV relativeFrom="paragraph">
              <wp:posOffset>71755</wp:posOffset>
            </wp:positionV>
            <wp:extent cx="1524000" cy="1333500"/>
            <wp:effectExtent l="0" t="0" r="0" b="0"/>
            <wp:wrapTight wrapText="bothSides">
              <wp:wrapPolygon edited="0">
                <wp:start x="0" y="0"/>
                <wp:lineTo x="0" y="21291"/>
                <wp:lineTo x="21330" y="21291"/>
                <wp:lineTo x="21330" y="0"/>
                <wp:lineTo x="0" y="0"/>
              </wp:wrapPolygon>
            </wp:wrapTight>
            <wp:docPr id="4" name="Picture 4" descr="Red arch made of two uprights and two cross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 arch made of two uprights and two crossbar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73E" w:rsidRDefault="00E9773E" w:rsidP="00AE6552">
      <w:pPr>
        <w:rPr>
          <w:lang w:val="en-GB"/>
        </w:rPr>
      </w:pPr>
    </w:p>
    <w:p w:rsidR="00AE6552" w:rsidRPr="00AE6552" w:rsidRDefault="00AE6552" w:rsidP="00AE6552">
      <w:pPr>
        <w:rPr>
          <w:lang w:val="en-GB"/>
        </w:rPr>
      </w:pPr>
      <w:r w:rsidRPr="00AE6552">
        <w:rPr>
          <w:rFonts w:ascii="Verdana" w:hAnsi="Verdana"/>
          <w:color w:val="424242"/>
          <w:sz w:val="18"/>
          <w:szCs w:val="18"/>
          <w:lang w:val="en-GB"/>
        </w:rPr>
        <w:lastRenderedPageBreak/>
        <w:t xml:space="preserve">   </w:t>
      </w:r>
    </w:p>
    <w:p w:rsidR="0036754D" w:rsidRDefault="0036754D"/>
    <w:sectPr w:rsidR="0036754D">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D5" w:rsidRDefault="001177D5" w:rsidP="00AE6552">
      <w:pPr>
        <w:spacing w:after="0" w:line="240" w:lineRule="auto"/>
      </w:pPr>
      <w:r>
        <w:separator/>
      </w:r>
    </w:p>
  </w:endnote>
  <w:endnote w:type="continuationSeparator" w:id="0">
    <w:p w:rsidR="001177D5" w:rsidRDefault="001177D5" w:rsidP="00AE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D5" w:rsidRDefault="001177D5" w:rsidP="00AE6552">
      <w:pPr>
        <w:spacing w:after="0" w:line="240" w:lineRule="auto"/>
      </w:pPr>
      <w:r>
        <w:separator/>
      </w:r>
    </w:p>
  </w:footnote>
  <w:footnote w:type="continuationSeparator" w:id="0">
    <w:p w:rsidR="001177D5" w:rsidRDefault="001177D5" w:rsidP="00AE6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52" w:rsidRPr="00AE6552" w:rsidRDefault="00AE6552" w:rsidP="00AE6552">
    <w:pPr>
      <w:pStyle w:val="Header"/>
      <w:jc w:val="center"/>
      <w:rPr>
        <w:sz w:val="44"/>
        <w:szCs w:val="44"/>
      </w:rPr>
    </w:pPr>
    <w:r w:rsidRPr="00AE6552">
      <w:rPr>
        <w:b/>
        <w:bCs/>
        <w:sz w:val="44"/>
        <w:szCs w:val="44"/>
        <w:lang w:val="en-GB"/>
      </w:rPr>
      <w:t>Shinto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4DA"/>
    <w:multiLevelType w:val="multilevel"/>
    <w:tmpl w:val="0ABE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677B13"/>
    <w:multiLevelType w:val="multilevel"/>
    <w:tmpl w:val="BFF6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3B01C1"/>
    <w:multiLevelType w:val="multilevel"/>
    <w:tmpl w:val="1076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D56ED3"/>
    <w:multiLevelType w:val="multilevel"/>
    <w:tmpl w:val="A596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F30BA0"/>
    <w:multiLevelType w:val="multilevel"/>
    <w:tmpl w:val="49A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52"/>
    <w:rsid w:val="001177D5"/>
    <w:rsid w:val="0036754D"/>
    <w:rsid w:val="004C0A9E"/>
    <w:rsid w:val="00AE6552"/>
    <w:rsid w:val="00C253C2"/>
    <w:rsid w:val="00D35504"/>
    <w:rsid w:val="00E9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552"/>
    <w:rPr>
      <w:color w:val="0000FF" w:themeColor="hyperlink"/>
      <w:u w:val="single"/>
    </w:rPr>
  </w:style>
  <w:style w:type="paragraph" w:styleId="BalloonText">
    <w:name w:val="Balloon Text"/>
    <w:basedOn w:val="Normal"/>
    <w:link w:val="BalloonTextChar"/>
    <w:uiPriority w:val="99"/>
    <w:semiHidden/>
    <w:unhideWhenUsed/>
    <w:rsid w:val="00AE6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52"/>
    <w:rPr>
      <w:rFonts w:ascii="Tahoma" w:hAnsi="Tahoma" w:cs="Tahoma"/>
      <w:sz w:val="16"/>
      <w:szCs w:val="16"/>
    </w:rPr>
  </w:style>
  <w:style w:type="paragraph" w:styleId="Header">
    <w:name w:val="header"/>
    <w:basedOn w:val="Normal"/>
    <w:link w:val="HeaderChar"/>
    <w:uiPriority w:val="99"/>
    <w:unhideWhenUsed/>
    <w:rsid w:val="00AE6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552"/>
  </w:style>
  <w:style w:type="paragraph" w:styleId="Footer">
    <w:name w:val="footer"/>
    <w:basedOn w:val="Normal"/>
    <w:link w:val="FooterChar"/>
    <w:uiPriority w:val="99"/>
    <w:unhideWhenUsed/>
    <w:rsid w:val="00AE6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552"/>
    <w:rPr>
      <w:color w:val="0000FF" w:themeColor="hyperlink"/>
      <w:u w:val="single"/>
    </w:rPr>
  </w:style>
  <w:style w:type="paragraph" w:styleId="BalloonText">
    <w:name w:val="Balloon Text"/>
    <w:basedOn w:val="Normal"/>
    <w:link w:val="BalloonTextChar"/>
    <w:uiPriority w:val="99"/>
    <w:semiHidden/>
    <w:unhideWhenUsed/>
    <w:rsid w:val="00AE6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52"/>
    <w:rPr>
      <w:rFonts w:ascii="Tahoma" w:hAnsi="Tahoma" w:cs="Tahoma"/>
      <w:sz w:val="16"/>
      <w:szCs w:val="16"/>
    </w:rPr>
  </w:style>
  <w:style w:type="paragraph" w:styleId="Header">
    <w:name w:val="header"/>
    <w:basedOn w:val="Normal"/>
    <w:link w:val="HeaderChar"/>
    <w:uiPriority w:val="99"/>
    <w:unhideWhenUsed/>
    <w:rsid w:val="00AE6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552"/>
  </w:style>
  <w:style w:type="paragraph" w:styleId="Footer">
    <w:name w:val="footer"/>
    <w:basedOn w:val="Normal"/>
    <w:link w:val="FooterChar"/>
    <w:uiPriority w:val="99"/>
    <w:unhideWhenUsed/>
    <w:rsid w:val="00AE6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6251">
      <w:bodyDiv w:val="1"/>
      <w:marLeft w:val="0"/>
      <w:marRight w:val="0"/>
      <w:marTop w:val="0"/>
      <w:marBottom w:val="0"/>
      <w:divBdr>
        <w:top w:val="none" w:sz="0" w:space="0" w:color="auto"/>
        <w:left w:val="none" w:sz="0" w:space="0" w:color="auto"/>
        <w:bottom w:val="none" w:sz="0" w:space="0" w:color="auto"/>
        <w:right w:val="none" w:sz="0" w:space="0" w:color="auto"/>
      </w:divBdr>
      <w:divsChild>
        <w:div w:id="1209491319">
          <w:marLeft w:val="0"/>
          <w:marRight w:val="0"/>
          <w:marTop w:val="0"/>
          <w:marBottom w:val="0"/>
          <w:divBdr>
            <w:top w:val="none" w:sz="0" w:space="0" w:color="auto"/>
            <w:left w:val="none" w:sz="0" w:space="0" w:color="auto"/>
            <w:bottom w:val="none" w:sz="0" w:space="0" w:color="auto"/>
            <w:right w:val="none" w:sz="0" w:space="0" w:color="auto"/>
          </w:divBdr>
          <w:divsChild>
            <w:div w:id="984353307">
              <w:marLeft w:val="0"/>
              <w:marRight w:val="0"/>
              <w:marTop w:val="0"/>
              <w:marBottom w:val="0"/>
              <w:divBdr>
                <w:top w:val="none" w:sz="0" w:space="0" w:color="auto"/>
                <w:left w:val="none" w:sz="0" w:space="0" w:color="auto"/>
                <w:bottom w:val="none" w:sz="0" w:space="0" w:color="auto"/>
                <w:right w:val="none" w:sz="0" w:space="0" w:color="auto"/>
              </w:divBdr>
              <w:divsChild>
                <w:div w:id="553590270">
                  <w:marLeft w:val="0"/>
                  <w:marRight w:val="0"/>
                  <w:marTop w:val="0"/>
                  <w:marBottom w:val="0"/>
                  <w:divBdr>
                    <w:top w:val="none" w:sz="0" w:space="0" w:color="auto"/>
                    <w:left w:val="none" w:sz="0" w:space="0" w:color="auto"/>
                    <w:bottom w:val="none" w:sz="0" w:space="0" w:color="auto"/>
                    <w:right w:val="none" w:sz="0" w:space="0" w:color="auto"/>
                  </w:divBdr>
                  <w:divsChild>
                    <w:div w:id="671031346">
                      <w:marLeft w:val="0"/>
                      <w:marRight w:val="0"/>
                      <w:marTop w:val="0"/>
                      <w:marBottom w:val="0"/>
                      <w:divBdr>
                        <w:top w:val="none" w:sz="0" w:space="0" w:color="auto"/>
                        <w:left w:val="none" w:sz="0" w:space="0" w:color="auto"/>
                        <w:bottom w:val="none" w:sz="0" w:space="0" w:color="auto"/>
                        <w:right w:val="none" w:sz="0" w:space="0" w:color="auto"/>
                      </w:divBdr>
                      <w:divsChild>
                        <w:div w:id="118761739">
                          <w:marLeft w:val="0"/>
                          <w:marRight w:val="0"/>
                          <w:marTop w:val="0"/>
                          <w:marBottom w:val="0"/>
                          <w:divBdr>
                            <w:top w:val="none" w:sz="0" w:space="0" w:color="auto"/>
                            <w:left w:val="none" w:sz="0" w:space="0" w:color="auto"/>
                            <w:bottom w:val="none" w:sz="0" w:space="0" w:color="auto"/>
                            <w:right w:val="none" w:sz="0" w:space="0" w:color="auto"/>
                          </w:divBdr>
                          <w:divsChild>
                            <w:div w:id="625165984">
                              <w:marLeft w:val="0"/>
                              <w:marRight w:val="0"/>
                              <w:marTop w:val="0"/>
                              <w:marBottom w:val="150"/>
                              <w:divBdr>
                                <w:top w:val="none" w:sz="0" w:space="0" w:color="auto"/>
                                <w:left w:val="none" w:sz="0" w:space="0" w:color="auto"/>
                                <w:bottom w:val="none" w:sz="0" w:space="0" w:color="auto"/>
                                <w:right w:val="none" w:sz="0" w:space="0" w:color="auto"/>
                              </w:divBdr>
                              <w:divsChild>
                                <w:div w:id="1501307033">
                                  <w:marLeft w:val="0"/>
                                  <w:marRight w:val="0"/>
                                  <w:marTop w:val="0"/>
                                  <w:marBottom w:val="150"/>
                                  <w:divBdr>
                                    <w:top w:val="none" w:sz="0" w:space="0" w:color="auto"/>
                                    <w:left w:val="none" w:sz="0" w:space="0" w:color="auto"/>
                                    <w:bottom w:val="none" w:sz="0" w:space="0" w:color="auto"/>
                                    <w:right w:val="none" w:sz="0" w:space="0" w:color="auto"/>
                                  </w:divBdr>
                                  <w:divsChild>
                                    <w:div w:id="750470214">
                                      <w:marLeft w:val="0"/>
                                      <w:marRight w:val="0"/>
                                      <w:marTop w:val="0"/>
                                      <w:marBottom w:val="0"/>
                                      <w:divBdr>
                                        <w:top w:val="none" w:sz="0" w:space="0" w:color="auto"/>
                                        <w:left w:val="none" w:sz="0" w:space="0" w:color="auto"/>
                                        <w:bottom w:val="none" w:sz="0" w:space="0" w:color="auto"/>
                                        <w:right w:val="none" w:sz="0" w:space="0" w:color="auto"/>
                                      </w:divBdr>
                                      <w:divsChild>
                                        <w:div w:id="1188762256">
                                          <w:marLeft w:val="0"/>
                                          <w:marRight w:val="0"/>
                                          <w:marTop w:val="0"/>
                                          <w:marBottom w:val="0"/>
                                          <w:divBdr>
                                            <w:top w:val="none" w:sz="0" w:space="0" w:color="auto"/>
                                            <w:left w:val="none" w:sz="0" w:space="0" w:color="auto"/>
                                            <w:bottom w:val="none" w:sz="0" w:space="0" w:color="auto"/>
                                            <w:right w:val="none" w:sz="0" w:space="0" w:color="auto"/>
                                          </w:divBdr>
                                          <w:divsChild>
                                            <w:div w:id="9901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383586">
      <w:bodyDiv w:val="1"/>
      <w:marLeft w:val="0"/>
      <w:marRight w:val="0"/>
      <w:marTop w:val="0"/>
      <w:marBottom w:val="0"/>
      <w:divBdr>
        <w:top w:val="none" w:sz="0" w:space="0" w:color="auto"/>
        <w:left w:val="none" w:sz="0" w:space="0" w:color="auto"/>
        <w:bottom w:val="none" w:sz="0" w:space="0" w:color="auto"/>
        <w:right w:val="none" w:sz="0" w:space="0" w:color="auto"/>
      </w:divBdr>
      <w:divsChild>
        <w:div w:id="856044281">
          <w:marLeft w:val="0"/>
          <w:marRight w:val="0"/>
          <w:marTop w:val="0"/>
          <w:marBottom w:val="0"/>
          <w:divBdr>
            <w:top w:val="none" w:sz="0" w:space="0" w:color="auto"/>
            <w:left w:val="none" w:sz="0" w:space="0" w:color="auto"/>
            <w:bottom w:val="none" w:sz="0" w:space="0" w:color="auto"/>
            <w:right w:val="none" w:sz="0" w:space="0" w:color="auto"/>
          </w:divBdr>
          <w:divsChild>
            <w:div w:id="1181899036">
              <w:marLeft w:val="0"/>
              <w:marRight w:val="0"/>
              <w:marTop w:val="0"/>
              <w:marBottom w:val="0"/>
              <w:divBdr>
                <w:top w:val="none" w:sz="0" w:space="0" w:color="auto"/>
                <w:left w:val="none" w:sz="0" w:space="0" w:color="auto"/>
                <w:bottom w:val="none" w:sz="0" w:space="0" w:color="auto"/>
                <w:right w:val="none" w:sz="0" w:space="0" w:color="auto"/>
              </w:divBdr>
              <w:divsChild>
                <w:div w:id="1753966591">
                  <w:marLeft w:val="0"/>
                  <w:marRight w:val="0"/>
                  <w:marTop w:val="0"/>
                  <w:marBottom w:val="0"/>
                  <w:divBdr>
                    <w:top w:val="none" w:sz="0" w:space="0" w:color="auto"/>
                    <w:left w:val="none" w:sz="0" w:space="0" w:color="auto"/>
                    <w:bottom w:val="none" w:sz="0" w:space="0" w:color="auto"/>
                    <w:right w:val="none" w:sz="0" w:space="0" w:color="auto"/>
                  </w:divBdr>
                  <w:divsChild>
                    <w:div w:id="211574093">
                      <w:marLeft w:val="0"/>
                      <w:marRight w:val="0"/>
                      <w:marTop w:val="0"/>
                      <w:marBottom w:val="0"/>
                      <w:divBdr>
                        <w:top w:val="none" w:sz="0" w:space="0" w:color="auto"/>
                        <w:left w:val="none" w:sz="0" w:space="0" w:color="auto"/>
                        <w:bottom w:val="none" w:sz="0" w:space="0" w:color="auto"/>
                        <w:right w:val="none" w:sz="0" w:space="0" w:color="auto"/>
                      </w:divBdr>
                      <w:divsChild>
                        <w:div w:id="1473330214">
                          <w:marLeft w:val="0"/>
                          <w:marRight w:val="0"/>
                          <w:marTop w:val="0"/>
                          <w:marBottom w:val="0"/>
                          <w:divBdr>
                            <w:top w:val="none" w:sz="0" w:space="0" w:color="auto"/>
                            <w:left w:val="none" w:sz="0" w:space="0" w:color="auto"/>
                            <w:bottom w:val="none" w:sz="0" w:space="0" w:color="auto"/>
                            <w:right w:val="none" w:sz="0" w:space="0" w:color="auto"/>
                          </w:divBdr>
                          <w:divsChild>
                            <w:div w:id="1656180330">
                              <w:marLeft w:val="0"/>
                              <w:marRight w:val="0"/>
                              <w:marTop w:val="0"/>
                              <w:marBottom w:val="150"/>
                              <w:divBdr>
                                <w:top w:val="none" w:sz="0" w:space="0" w:color="auto"/>
                                <w:left w:val="none" w:sz="0" w:space="0" w:color="auto"/>
                                <w:bottom w:val="none" w:sz="0" w:space="0" w:color="auto"/>
                                <w:right w:val="none" w:sz="0" w:space="0" w:color="auto"/>
                              </w:divBdr>
                              <w:divsChild>
                                <w:div w:id="1929197291">
                                  <w:marLeft w:val="0"/>
                                  <w:marRight w:val="0"/>
                                  <w:marTop w:val="0"/>
                                  <w:marBottom w:val="150"/>
                                  <w:divBdr>
                                    <w:top w:val="none" w:sz="0" w:space="0" w:color="auto"/>
                                    <w:left w:val="none" w:sz="0" w:space="0" w:color="auto"/>
                                    <w:bottom w:val="none" w:sz="0" w:space="0" w:color="auto"/>
                                    <w:right w:val="none" w:sz="0" w:space="0" w:color="auto"/>
                                  </w:divBdr>
                                  <w:divsChild>
                                    <w:div w:id="1612739935">
                                      <w:marLeft w:val="0"/>
                                      <w:marRight w:val="0"/>
                                      <w:marTop w:val="0"/>
                                      <w:marBottom w:val="0"/>
                                      <w:divBdr>
                                        <w:top w:val="none" w:sz="0" w:space="0" w:color="auto"/>
                                        <w:left w:val="none" w:sz="0" w:space="0" w:color="auto"/>
                                        <w:bottom w:val="none" w:sz="0" w:space="0" w:color="auto"/>
                                        <w:right w:val="none" w:sz="0" w:space="0" w:color="auto"/>
                                      </w:divBdr>
                                      <w:divsChild>
                                        <w:div w:id="905066529">
                                          <w:marLeft w:val="0"/>
                                          <w:marRight w:val="0"/>
                                          <w:marTop w:val="0"/>
                                          <w:marBottom w:val="0"/>
                                          <w:divBdr>
                                            <w:top w:val="none" w:sz="0" w:space="0" w:color="auto"/>
                                            <w:left w:val="none" w:sz="0" w:space="0" w:color="auto"/>
                                            <w:bottom w:val="none" w:sz="0" w:space="0" w:color="auto"/>
                                            <w:right w:val="none" w:sz="0" w:space="0" w:color="auto"/>
                                          </w:divBdr>
                                          <w:divsChild>
                                            <w:div w:id="443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015020">
      <w:bodyDiv w:val="1"/>
      <w:marLeft w:val="0"/>
      <w:marRight w:val="0"/>
      <w:marTop w:val="0"/>
      <w:marBottom w:val="0"/>
      <w:divBdr>
        <w:top w:val="none" w:sz="0" w:space="0" w:color="auto"/>
        <w:left w:val="none" w:sz="0" w:space="0" w:color="auto"/>
        <w:bottom w:val="none" w:sz="0" w:space="0" w:color="auto"/>
        <w:right w:val="none" w:sz="0" w:space="0" w:color="auto"/>
      </w:divBdr>
      <w:divsChild>
        <w:div w:id="995916759">
          <w:marLeft w:val="0"/>
          <w:marRight w:val="0"/>
          <w:marTop w:val="0"/>
          <w:marBottom w:val="0"/>
          <w:divBdr>
            <w:top w:val="none" w:sz="0" w:space="0" w:color="auto"/>
            <w:left w:val="none" w:sz="0" w:space="0" w:color="auto"/>
            <w:bottom w:val="none" w:sz="0" w:space="0" w:color="auto"/>
            <w:right w:val="none" w:sz="0" w:space="0" w:color="auto"/>
          </w:divBdr>
          <w:divsChild>
            <w:div w:id="119350149">
              <w:marLeft w:val="0"/>
              <w:marRight w:val="0"/>
              <w:marTop w:val="0"/>
              <w:marBottom w:val="0"/>
              <w:divBdr>
                <w:top w:val="none" w:sz="0" w:space="0" w:color="auto"/>
                <w:left w:val="none" w:sz="0" w:space="0" w:color="auto"/>
                <w:bottom w:val="none" w:sz="0" w:space="0" w:color="auto"/>
                <w:right w:val="none" w:sz="0" w:space="0" w:color="auto"/>
              </w:divBdr>
              <w:divsChild>
                <w:div w:id="1183517183">
                  <w:marLeft w:val="0"/>
                  <w:marRight w:val="0"/>
                  <w:marTop w:val="0"/>
                  <w:marBottom w:val="0"/>
                  <w:divBdr>
                    <w:top w:val="none" w:sz="0" w:space="0" w:color="auto"/>
                    <w:left w:val="none" w:sz="0" w:space="0" w:color="auto"/>
                    <w:bottom w:val="none" w:sz="0" w:space="0" w:color="auto"/>
                    <w:right w:val="none" w:sz="0" w:space="0" w:color="auto"/>
                  </w:divBdr>
                  <w:divsChild>
                    <w:div w:id="1469930524">
                      <w:marLeft w:val="0"/>
                      <w:marRight w:val="0"/>
                      <w:marTop w:val="0"/>
                      <w:marBottom w:val="0"/>
                      <w:divBdr>
                        <w:top w:val="none" w:sz="0" w:space="0" w:color="auto"/>
                        <w:left w:val="none" w:sz="0" w:space="0" w:color="auto"/>
                        <w:bottom w:val="none" w:sz="0" w:space="0" w:color="auto"/>
                        <w:right w:val="none" w:sz="0" w:space="0" w:color="auto"/>
                      </w:divBdr>
                      <w:divsChild>
                        <w:div w:id="1605990964">
                          <w:marLeft w:val="0"/>
                          <w:marRight w:val="0"/>
                          <w:marTop w:val="0"/>
                          <w:marBottom w:val="0"/>
                          <w:divBdr>
                            <w:top w:val="none" w:sz="0" w:space="0" w:color="auto"/>
                            <w:left w:val="none" w:sz="0" w:space="0" w:color="auto"/>
                            <w:bottom w:val="none" w:sz="0" w:space="0" w:color="auto"/>
                            <w:right w:val="none" w:sz="0" w:space="0" w:color="auto"/>
                          </w:divBdr>
                          <w:divsChild>
                            <w:div w:id="296883314">
                              <w:marLeft w:val="0"/>
                              <w:marRight w:val="0"/>
                              <w:marTop w:val="0"/>
                              <w:marBottom w:val="150"/>
                              <w:divBdr>
                                <w:top w:val="none" w:sz="0" w:space="0" w:color="auto"/>
                                <w:left w:val="none" w:sz="0" w:space="0" w:color="auto"/>
                                <w:bottom w:val="none" w:sz="0" w:space="0" w:color="auto"/>
                                <w:right w:val="none" w:sz="0" w:space="0" w:color="auto"/>
                              </w:divBdr>
                              <w:divsChild>
                                <w:div w:id="400058189">
                                  <w:marLeft w:val="0"/>
                                  <w:marRight w:val="0"/>
                                  <w:marTop w:val="0"/>
                                  <w:marBottom w:val="150"/>
                                  <w:divBdr>
                                    <w:top w:val="none" w:sz="0" w:space="0" w:color="auto"/>
                                    <w:left w:val="none" w:sz="0" w:space="0" w:color="auto"/>
                                    <w:bottom w:val="none" w:sz="0" w:space="0" w:color="auto"/>
                                    <w:right w:val="none" w:sz="0" w:space="0" w:color="auto"/>
                                  </w:divBdr>
                                  <w:divsChild>
                                    <w:div w:id="204489650">
                                      <w:marLeft w:val="0"/>
                                      <w:marRight w:val="0"/>
                                      <w:marTop w:val="0"/>
                                      <w:marBottom w:val="0"/>
                                      <w:divBdr>
                                        <w:top w:val="none" w:sz="0" w:space="0" w:color="auto"/>
                                        <w:left w:val="none" w:sz="0" w:space="0" w:color="auto"/>
                                        <w:bottom w:val="none" w:sz="0" w:space="0" w:color="auto"/>
                                        <w:right w:val="none" w:sz="0" w:space="0" w:color="auto"/>
                                      </w:divBdr>
                                      <w:divsChild>
                                        <w:div w:id="2138330915">
                                          <w:marLeft w:val="0"/>
                                          <w:marRight w:val="0"/>
                                          <w:marTop w:val="0"/>
                                          <w:marBottom w:val="0"/>
                                          <w:divBdr>
                                            <w:top w:val="none" w:sz="0" w:space="0" w:color="auto"/>
                                            <w:left w:val="none" w:sz="0" w:space="0" w:color="auto"/>
                                            <w:bottom w:val="none" w:sz="0" w:space="0" w:color="auto"/>
                                            <w:right w:val="none" w:sz="0" w:space="0" w:color="auto"/>
                                          </w:divBdr>
                                          <w:divsChild>
                                            <w:div w:id="847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459693">
      <w:bodyDiv w:val="1"/>
      <w:marLeft w:val="0"/>
      <w:marRight w:val="0"/>
      <w:marTop w:val="0"/>
      <w:marBottom w:val="0"/>
      <w:divBdr>
        <w:top w:val="none" w:sz="0" w:space="0" w:color="auto"/>
        <w:left w:val="none" w:sz="0" w:space="0" w:color="auto"/>
        <w:bottom w:val="none" w:sz="0" w:space="0" w:color="auto"/>
        <w:right w:val="none" w:sz="0" w:space="0" w:color="auto"/>
      </w:divBdr>
      <w:divsChild>
        <w:div w:id="1488015783">
          <w:marLeft w:val="0"/>
          <w:marRight w:val="0"/>
          <w:marTop w:val="0"/>
          <w:marBottom w:val="0"/>
          <w:divBdr>
            <w:top w:val="none" w:sz="0" w:space="0" w:color="auto"/>
            <w:left w:val="none" w:sz="0" w:space="0" w:color="auto"/>
            <w:bottom w:val="none" w:sz="0" w:space="0" w:color="auto"/>
            <w:right w:val="none" w:sz="0" w:space="0" w:color="auto"/>
          </w:divBdr>
          <w:divsChild>
            <w:div w:id="1531338567">
              <w:marLeft w:val="0"/>
              <w:marRight w:val="0"/>
              <w:marTop w:val="0"/>
              <w:marBottom w:val="0"/>
              <w:divBdr>
                <w:top w:val="none" w:sz="0" w:space="0" w:color="auto"/>
                <w:left w:val="none" w:sz="0" w:space="0" w:color="auto"/>
                <w:bottom w:val="none" w:sz="0" w:space="0" w:color="auto"/>
                <w:right w:val="none" w:sz="0" w:space="0" w:color="auto"/>
              </w:divBdr>
              <w:divsChild>
                <w:div w:id="954941440">
                  <w:marLeft w:val="0"/>
                  <w:marRight w:val="0"/>
                  <w:marTop w:val="0"/>
                  <w:marBottom w:val="0"/>
                  <w:divBdr>
                    <w:top w:val="none" w:sz="0" w:space="0" w:color="auto"/>
                    <w:left w:val="none" w:sz="0" w:space="0" w:color="auto"/>
                    <w:bottom w:val="none" w:sz="0" w:space="0" w:color="auto"/>
                    <w:right w:val="none" w:sz="0" w:space="0" w:color="auto"/>
                  </w:divBdr>
                  <w:divsChild>
                    <w:div w:id="1091588390">
                      <w:marLeft w:val="0"/>
                      <w:marRight w:val="0"/>
                      <w:marTop w:val="0"/>
                      <w:marBottom w:val="0"/>
                      <w:divBdr>
                        <w:top w:val="none" w:sz="0" w:space="0" w:color="auto"/>
                        <w:left w:val="none" w:sz="0" w:space="0" w:color="auto"/>
                        <w:bottom w:val="none" w:sz="0" w:space="0" w:color="auto"/>
                        <w:right w:val="none" w:sz="0" w:space="0" w:color="auto"/>
                      </w:divBdr>
                      <w:divsChild>
                        <w:div w:id="1401515784">
                          <w:marLeft w:val="0"/>
                          <w:marRight w:val="0"/>
                          <w:marTop w:val="0"/>
                          <w:marBottom w:val="0"/>
                          <w:divBdr>
                            <w:top w:val="none" w:sz="0" w:space="0" w:color="auto"/>
                            <w:left w:val="none" w:sz="0" w:space="0" w:color="auto"/>
                            <w:bottom w:val="none" w:sz="0" w:space="0" w:color="auto"/>
                            <w:right w:val="none" w:sz="0" w:space="0" w:color="auto"/>
                          </w:divBdr>
                          <w:divsChild>
                            <w:div w:id="407583020">
                              <w:marLeft w:val="0"/>
                              <w:marRight w:val="0"/>
                              <w:marTop w:val="0"/>
                              <w:marBottom w:val="150"/>
                              <w:divBdr>
                                <w:top w:val="none" w:sz="0" w:space="0" w:color="auto"/>
                                <w:left w:val="none" w:sz="0" w:space="0" w:color="auto"/>
                                <w:bottom w:val="none" w:sz="0" w:space="0" w:color="auto"/>
                                <w:right w:val="none" w:sz="0" w:space="0" w:color="auto"/>
                              </w:divBdr>
                              <w:divsChild>
                                <w:div w:id="415250753">
                                  <w:marLeft w:val="0"/>
                                  <w:marRight w:val="0"/>
                                  <w:marTop w:val="0"/>
                                  <w:marBottom w:val="150"/>
                                  <w:divBdr>
                                    <w:top w:val="none" w:sz="0" w:space="0" w:color="auto"/>
                                    <w:left w:val="none" w:sz="0" w:space="0" w:color="auto"/>
                                    <w:bottom w:val="none" w:sz="0" w:space="0" w:color="auto"/>
                                    <w:right w:val="none" w:sz="0" w:space="0" w:color="auto"/>
                                  </w:divBdr>
                                  <w:divsChild>
                                    <w:div w:id="1376353353">
                                      <w:marLeft w:val="0"/>
                                      <w:marRight w:val="0"/>
                                      <w:marTop w:val="0"/>
                                      <w:marBottom w:val="0"/>
                                      <w:divBdr>
                                        <w:top w:val="none" w:sz="0" w:space="0" w:color="auto"/>
                                        <w:left w:val="none" w:sz="0" w:space="0" w:color="auto"/>
                                        <w:bottom w:val="none" w:sz="0" w:space="0" w:color="auto"/>
                                        <w:right w:val="none" w:sz="0" w:space="0" w:color="auto"/>
                                      </w:divBdr>
                                      <w:divsChild>
                                        <w:div w:id="1617371013">
                                          <w:marLeft w:val="0"/>
                                          <w:marRight w:val="0"/>
                                          <w:marTop w:val="0"/>
                                          <w:marBottom w:val="0"/>
                                          <w:divBdr>
                                            <w:top w:val="none" w:sz="0" w:space="0" w:color="auto"/>
                                            <w:left w:val="none" w:sz="0" w:space="0" w:color="auto"/>
                                            <w:bottom w:val="none" w:sz="0" w:space="0" w:color="auto"/>
                                            <w:right w:val="none" w:sz="0" w:space="0" w:color="auto"/>
                                          </w:divBdr>
                                          <w:divsChild>
                                            <w:div w:id="10245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447104">
      <w:bodyDiv w:val="1"/>
      <w:marLeft w:val="0"/>
      <w:marRight w:val="0"/>
      <w:marTop w:val="0"/>
      <w:marBottom w:val="0"/>
      <w:divBdr>
        <w:top w:val="none" w:sz="0" w:space="0" w:color="auto"/>
        <w:left w:val="none" w:sz="0" w:space="0" w:color="auto"/>
        <w:bottom w:val="none" w:sz="0" w:space="0" w:color="auto"/>
        <w:right w:val="none" w:sz="0" w:space="0" w:color="auto"/>
      </w:divBdr>
      <w:divsChild>
        <w:div w:id="1183740757">
          <w:marLeft w:val="0"/>
          <w:marRight w:val="0"/>
          <w:marTop w:val="0"/>
          <w:marBottom w:val="0"/>
          <w:divBdr>
            <w:top w:val="none" w:sz="0" w:space="0" w:color="auto"/>
            <w:left w:val="none" w:sz="0" w:space="0" w:color="auto"/>
            <w:bottom w:val="none" w:sz="0" w:space="0" w:color="auto"/>
            <w:right w:val="none" w:sz="0" w:space="0" w:color="auto"/>
          </w:divBdr>
          <w:divsChild>
            <w:div w:id="1476332566">
              <w:marLeft w:val="0"/>
              <w:marRight w:val="0"/>
              <w:marTop w:val="0"/>
              <w:marBottom w:val="0"/>
              <w:divBdr>
                <w:top w:val="none" w:sz="0" w:space="0" w:color="auto"/>
                <w:left w:val="none" w:sz="0" w:space="0" w:color="auto"/>
                <w:bottom w:val="none" w:sz="0" w:space="0" w:color="auto"/>
                <w:right w:val="none" w:sz="0" w:space="0" w:color="auto"/>
              </w:divBdr>
              <w:divsChild>
                <w:div w:id="1744330260">
                  <w:marLeft w:val="0"/>
                  <w:marRight w:val="0"/>
                  <w:marTop w:val="0"/>
                  <w:marBottom w:val="0"/>
                  <w:divBdr>
                    <w:top w:val="none" w:sz="0" w:space="0" w:color="auto"/>
                    <w:left w:val="none" w:sz="0" w:space="0" w:color="auto"/>
                    <w:bottom w:val="none" w:sz="0" w:space="0" w:color="auto"/>
                    <w:right w:val="none" w:sz="0" w:space="0" w:color="auto"/>
                  </w:divBdr>
                  <w:divsChild>
                    <w:div w:id="1109660766">
                      <w:marLeft w:val="0"/>
                      <w:marRight w:val="0"/>
                      <w:marTop w:val="0"/>
                      <w:marBottom w:val="0"/>
                      <w:divBdr>
                        <w:top w:val="none" w:sz="0" w:space="0" w:color="auto"/>
                        <w:left w:val="none" w:sz="0" w:space="0" w:color="auto"/>
                        <w:bottom w:val="none" w:sz="0" w:space="0" w:color="auto"/>
                        <w:right w:val="none" w:sz="0" w:space="0" w:color="auto"/>
                      </w:divBdr>
                      <w:divsChild>
                        <w:div w:id="276987334">
                          <w:marLeft w:val="0"/>
                          <w:marRight w:val="0"/>
                          <w:marTop w:val="0"/>
                          <w:marBottom w:val="0"/>
                          <w:divBdr>
                            <w:top w:val="none" w:sz="0" w:space="0" w:color="auto"/>
                            <w:left w:val="none" w:sz="0" w:space="0" w:color="auto"/>
                            <w:bottom w:val="none" w:sz="0" w:space="0" w:color="auto"/>
                            <w:right w:val="none" w:sz="0" w:space="0" w:color="auto"/>
                          </w:divBdr>
                          <w:divsChild>
                            <w:div w:id="1986427823">
                              <w:marLeft w:val="0"/>
                              <w:marRight w:val="0"/>
                              <w:marTop w:val="0"/>
                              <w:marBottom w:val="150"/>
                              <w:divBdr>
                                <w:top w:val="none" w:sz="0" w:space="0" w:color="auto"/>
                                <w:left w:val="none" w:sz="0" w:space="0" w:color="auto"/>
                                <w:bottom w:val="none" w:sz="0" w:space="0" w:color="auto"/>
                                <w:right w:val="none" w:sz="0" w:space="0" w:color="auto"/>
                              </w:divBdr>
                              <w:divsChild>
                                <w:div w:id="746224962">
                                  <w:marLeft w:val="0"/>
                                  <w:marRight w:val="0"/>
                                  <w:marTop w:val="0"/>
                                  <w:marBottom w:val="150"/>
                                  <w:divBdr>
                                    <w:top w:val="none" w:sz="0" w:space="0" w:color="auto"/>
                                    <w:left w:val="none" w:sz="0" w:space="0" w:color="auto"/>
                                    <w:bottom w:val="none" w:sz="0" w:space="0" w:color="auto"/>
                                    <w:right w:val="none" w:sz="0" w:space="0" w:color="auto"/>
                                  </w:divBdr>
                                  <w:divsChild>
                                    <w:div w:id="1397045970">
                                      <w:marLeft w:val="0"/>
                                      <w:marRight w:val="0"/>
                                      <w:marTop w:val="0"/>
                                      <w:marBottom w:val="0"/>
                                      <w:divBdr>
                                        <w:top w:val="none" w:sz="0" w:space="0" w:color="auto"/>
                                        <w:left w:val="none" w:sz="0" w:space="0" w:color="auto"/>
                                        <w:bottom w:val="none" w:sz="0" w:space="0" w:color="auto"/>
                                        <w:right w:val="none" w:sz="0" w:space="0" w:color="auto"/>
                                      </w:divBdr>
                                      <w:divsChild>
                                        <w:div w:id="1110050502">
                                          <w:marLeft w:val="0"/>
                                          <w:marRight w:val="0"/>
                                          <w:marTop w:val="0"/>
                                          <w:marBottom w:val="0"/>
                                          <w:divBdr>
                                            <w:top w:val="none" w:sz="0" w:space="0" w:color="auto"/>
                                            <w:left w:val="none" w:sz="0" w:space="0" w:color="auto"/>
                                            <w:bottom w:val="none" w:sz="0" w:space="0" w:color="auto"/>
                                            <w:right w:val="none" w:sz="0" w:space="0" w:color="auto"/>
                                          </w:divBdr>
                                          <w:divsChild>
                                            <w:div w:id="7346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071264">
      <w:bodyDiv w:val="1"/>
      <w:marLeft w:val="0"/>
      <w:marRight w:val="0"/>
      <w:marTop w:val="0"/>
      <w:marBottom w:val="0"/>
      <w:divBdr>
        <w:top w:val="none" w:sz="0" w:space="0" w:color="auto"/>
        <w:left w:val="none" w:sz="0" w:space="0" w:color="auto"/>
        <w:bottom w:val="none" w:sz="0" w:space="0" w:color="auto"/>
        <w:right w:val="none" w:sz="0" w:space="0" w:color="auto"/>
      </w:divBdr>
      <w:divsChild>
        <w:div w:id="451484932">
          <w:marLeft w:val="0"/>
          <w:marRight w:val="0"/>
          <w:marTop w:val="0"/>
          <w:marBottom w:val="0"/>
          <w:divBdr>
            <w:top w:val="none" w:sz="0" w:space="0" w:color="auto"/>
            <w:left w:val="none" w:sz="0" w:space="0" w:color="auto"/>
            <w:bottom w:val="none" w:sz="0" w:space="0" w:color="auto"/>
            <w:right w:val="none" w:sz="0" w:space="0" w:color="auto"/>
          </w:divBdr>
          <w:divsChild>
            <w:div w:id="300111205">
              <w:marLeft w:val="0"/>
              <w:marRight w:val="0"/>
              <w:marTop w:val="0"/>
              <w:marBottom w:val="0"/>
              <w:divBdr>
                <w:top w:val="none" w:sz="0" w:space="0" w:color="auto"/>
                <w:left w:val="none" w:sz="0" w:space="0" w:color="auto"/>
                <w:bottom w:val="none" w:sz="0" w:space="0" w:color="auto"/>
                <w:right w:val="none" w:sz="0" w:space="0" w:color="auto"/>
              </w:divBdr>
              <w:divsChild>
                <w:div w:id="516234069">
                  <w:marLeft w:val="0"/>
                  <w:marRight w:val="0"/>
                  <w:marTop w:val="0"/>
                  <w:marBottom w:val="0"/>
                  <w:divBdr>
                    <w:top w:val="none" w:sz="0" w:space="0" w:color="auto"/>
                    <w:left w:val="none" w:sz="0" w:space="0" w:color="auto"/>
                    <w:bottom w:val="none" w:sz="0" w:space="0" w:color="auto"/>
                    <w:right w:val="none" w:sz="0" w:space="0" w:color="auto"/>
                  </w:divBdr>
                  <w:divsChild>
                    <w:div w:id="1896744080">
                      <w:marLeft w:val="0"/>
                      <w:marRight w:val="0"/>
                      <w:marTop w:val="0"/>
                      <w:marBottom w:val="0"/>
                      <w:divBdr>
                        <w:top w:val="none" w:sz="0" w:space="0" w:color="auto"/>
                        <w:left w:val="none" w:sz="0" w:space="0" w:color="auto"/>
                        <w:bottom w:val="none" w:sz="0" w:space="0" w:color="auto"/>
                        <w:right w:val="none" w:sz="0" w:space="0" w:color="auto"/>
                      </w:divBdr>
                      <w:divsChild>
                        <w:div w:id="1913925194">
                          <w:marLeft w:val="0"/>
                          <w:marRight w:val="0"/>
                          <w:marTop w:val="0"/>
                          <w:marBottom w:val="0"/>
                          <w:divBdr>
                            <w:top w:val="none" w:sz="0" w:space="0" w:color="auto"/>
                            <w:left w:val="none" w:sz="0" w:space="0" w:color="auto"/>
                            <w:bottom w:val="none" w:sz="0" w:space="0" w:color="auto"/>
                            <w:right w:val="none" w:sz="0" w:space="0" w:color="auto"/>
                          </w:divBdr>
                          <w:divsChild>
                            <w:div w:id="2129351362">
                              <w:marLeft w:val="0"/>
                              <w:marRight w:val="0"/>
                              <w:marTop w:val="0"/>
                              <w:marBottom w:val="150"/>
                              <w:divBdr>
                                <w:top w:val="none" w:sz="0" w:space="0" w:color="auto"/>
                                <w:left w:val="none" w:sz="0" w:space="0" w:color="auto"/>
                                <w:bottom w:val="none" w:sz="0" w:space="0" w:color="auto"/>
                                <w:right w:val="none" w:sz="0" w:space="0" w:color="auto"/>
                              </w:divBdr>
                              <w:divsChild>
                                <w:div w:id="683215069">
                                  <w:marLeft w:val="0"/>
                                  <w:marRight w:val="0"/>
                                  <w:marTop w:val="0"/>
                                  <w:marBottom w:val="150"/>
                                  <w:divBdr>
                                    <w:top w:val="none" w:sz="0" w:space="0" w:color="auto"/>
                                    <w:left w:val="none" w:sz="0" w:space="0" w:color="auto"/>
                                    <w:bottom w:val="none" w:sz="0" w:space="0" w:color="auto"/>
                                    <w:right w:val="none" w:sz="0" w:space="0" w:color="auto"/>
                                  </w:divBdr>
                                  <w:divsChild>
                                    <w:div w:id="609749310">
                                      <w:marLeft w:val="0"/>
                                      <w:marRight w:val="0"/>
                                      <w:marTop w:val="0"/>
                                      <w:marBottom w:val="0"/>
                                      <w:divBdr>
                                        <w:top w:val="none" w:sz="0" w:space="0" w:color="auto"/>
                                        <w:left w:val="none" w:sz="0" w:space="0" w:color="auto"/>
                                        <w:bottom w:val="none" w:sz="0" w:space="0" w:color="auto"/>
                                        <w:right w:val="none" w:sz="0" w:space="0" w:color="auto"/>
                                      </w:divBdr>
                                      <w:divsChild>
                                        <w:div w:id="2104257938">
                                          <w:marLeft w:val="0"/>
                                          <w:marRight w:val="0"/>
                                          <w:marTop w:val="0"/>
                                          <w:marBottom w:val="0"/>
                                          <w:divBdr>
                                            <w:top w:val="none" w:sz="0" w:space="0" w:color="auto"/>
                                            <w:left w:val="none" w:sz="0" w:space="0" w:color="auto"/>
                                            <w:bottom w:val="none" w:sz="0" w:space="0" w:color="auto"/>
                                            <w:right w:val="none" w:sz="0" w:space="0" w:color="auto"/>
                                          </w:divBdr>
                                          <w:divsChild>
                                            <w:div w:id="153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391884">
      <w:bodyDiv w:val="1"/>
      <w:marLeft w:val="0"/>
      <w:marRight w:val="0"/>
      <w:marTop w:val="0"/>
      <w:marBottom w:val="0"/>
      <w:divBdr>
        <w:top w:val="none" w:sz="0" w:space="0" w:color="auto"/>
        <w:left w:val="none" w:sz="0" w:space="0" w:color="auto"/>
        <w:bottom w:val="none" w:sz="0" w:space="0" w:color="auto"/>
        <w:right w:val="none" w:sz="0" w:space="0" w:color="auto"/>
      </w:divBdr>
      <w:divsChild>
        <w:div w:id="1875531170">
          <w:marLeft w:val="0"/>
          <w:marRight w:val="0"/>
          <w:marTop w:val="0"/>
          <w:marBottom w:val="0"/>
          <w:divBdr>
            <w:top w:val="none" w:sz="0" w:space="0" w:color="auto"/>
            <w:left w:val="none" w:sz="0" w:space="0" w:color="auto"/>
            <w:bottom w:val="none" w:sz="0" w:space="0" w:color="auto"/>
            <w:right w:val="none" w:sz="0" w:space="0" w:color="auto"/>
          </w:divBdr>
          <w:divsChild>
            <w:div w:id="1933664382">
              <w:marLeft w:val="0"/>
              <w:marRight w:val="0"/>
              <w:marTop w:val="0"/>
              <w:marBottom w:val="0"/>
              <w:divBdr>
                <w:top w:val="none" w:sz="0" w:space="0" w:color="auto"/>
                <w:left w:val="none" w:sz="0" w:space="0" w:color="auto"/>
                <w:bottom w:val="none" w:sz="0" w:space="0" w:color="auto"/>
                <w:right w:val="none" w:sz="0" w:space="0" w:color="auto"/>
              </w:divBdr>
              <w:divsChild>
                <w:div w:id="1605377729">
                  <w:marLeft w:val="0"/>
                  <w:marRight w:val="0"/>
                  <w:marTop w:val="0"/>
                  <w:marBottom w:val="0"/>
                  <w:divBdr>
                    <w:top w:val="none" w:sz="0" w:space="0" w:color="auto"/>
                    <w:left w:val="none" w:sz="0" w:space="0" w:color="auto"/>
                    <w:bottom w:val="none" w:sz="0" w:space="0" w:color="auto"/>
                    <w:right w:val="none" w:sz="0" w:space="0" w:color="auto"/>
                  </w:divBdr>
                  <w:divsChild>
                    <w:div w:id="1332415955">
                      <w:marLeft w:val="0"/>
                      <w:marRight w:val="0"/>
                      <w:marTop w:val="0"/>
                      <w:marBottom w:val="0"/>
                      <w:divBdr>
                        <w:top w:val="none" w:sz="0" w:space="0" w:color="auto"/>
                        <w:left w:val="none" w:sz="0" w:space="0" w:color="auto"/>
                        <w:bottom w:val="none" w:sz="0" w:space="0" w:color="auto"/>
                        <w:right w:val="none" w:sz="0" w:space="0" w:color="auto"/>
                      </w:divBdr>
                      <w:divsChild>
                        <w:div w:id="1582106800">
                          <w:marLeft w:val="0"/>
                          <w:marRight w:val="0"/>
                          <w:marTop w:val="0"/>
                          <w:marBottom w:val="0"/>
                          <w:divBdr>
                            <w:top w:val="none" w:sz="0" w:space="0" w:color="auto"/>
                            <w:left w:val="none" w:sz="0" w:space="0" w:color="auto"/>
                            <w:bottom w:val="none" w:sz="0" w:space="0" w:color="auto"/>
                            <w:right w:val="none" w:sz="0" w:space="0" w:color="auto"/>
                          </w:divBdr>
                          <w:divsChild>
                            <w:div w:id="483863317">
                              <w:marLeft w:val="0"/>
                              <w:marRight w:val="0"/>
                              <w:marTop w:val="0"/>
                              <w:marBottom w:val="150"/>
                              <w:divBdr>
                                <w:top w:val="none" w:sz="0" w:space="0" w:color="auto"/>
                                <w:left w:val="none" w:sz="0" w:space="0" w:color="auto"/>
                                <w:bottom w:val="none" w:sz="0" w:space="0" w:color="auto"/>
                                <w:right w:val="none" w:sz="0" w:space="0" w:color="auto"/>
                              </w:divBdr>
                              <w:divsChild>
                                <w:div w:id="257256516">
                                  <w:marLeft w:val="0"/>
                                  <w:marRight w:val="0"/>
                                  <w:marTop w:val="0"/>
                                  <w:marBottom w:val="150"/>
                                  <w:divBdr>
                                    <w:top w:val="none" w:sz="0" w:space="0" w:color="auto"/>
                                    <w:left w:val="none" w:sz="0" w:space="0" w:color="auto"/>
                                    <w:bottom w:val="none" w:sz="0" w:space="0" w:color="auto"/>
                                    <w:right w:val="none" w:sz="0" w:space="0" w:color="auto"/>
                                  </w:divBdr>
                                  <w:divsChild>
                                    <w:div w:id="2042120981">
                                      <w:marLeft w:val="0"/>
                                      <w:marRight w:val="0"/>
                                      <w:marTop w:val="0"/>
                                      <w:marBottom w:val="0"/>
                                      <w:divBdr>
                                        <w:top w:val="none" w:sz="0" w:space="0" w:color="auto"/>
                                        <w:left w:val="none" w:sz="0" w:space="0" w:color="auto"/>
                                        <w:bottom w:val="none" w:sz="0" w:space="0" w:color="auto"/>
                                        <w:right w:val="none" w:sz="0" w:space="0" w:color="auto"/>
                                      </w:divBdr>
                                      <w:divsChild>
                                        <w:div w:id="83691767">
                                          <w:marLeft w:val="0"/>
                                          <w:marRight w:val="0"/>
                                          <w:marTop w:val="0"/>
                                          <w:marBottom w:val="0"/>
                                          <w:divBdr>
                                            <w:top w:val="none" w:sz="0" w:space="0" w:color="auto"/>
                                            <w:left w:val="none" w:sz="0" w:space="0" w:color="auto"/>
                                            <w:bottom w:val="none" w:sz="0" w:space="0" w:color="auto"/>
                                            <w:right w:val="none" w:sz="0" w:space="0" w:color="auto"/>
                                          </w:divBdr>
                                          <w:divsChild>
                                            <w:div w:id="16541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391359">
      <w:bodyDiv w:val="1"/>
      <w:marLeft w:val="0"/>
      <w:marRight w:val="0"/>
      <w:marTop w:val="0"/>
      <w:marBottom w:val="0"/>
      <w:divBdr>
        <w:top w:val="none" w:sz="0" w:space="0" w:color="auto"/>
        <w:left w:val="none" w:sz="0" w:space="0" w:color="auto"/>
        <w:bottom w:val="none" w:sz="0" w:space="0" w:color="auto"/>
        <w:right w:val="none" w:sz="0" w:space="0" w:color="auto"/>
      </w:divBdr>
      <w:divsChild>
        <w:div w:id="169489951">
          <w:marLeft w:val="0"/>
          <w:marRight w:val="0"/>
          <w:marTop w:val="0"/>
          <w:marBottom w:val="0"/>
          <w:divBdr>
            <w:top w:val="none" w:sz="0" w:space="0" w:color="auto"/>
            <w:left w:val="none" w:sz="0" w:space="0" w:color="auto"/>
            <w:bottom w:val="none" w:sz="0" w:space="0" w:color="auto"/>
            <w:right w:val="none" w:sz="0" w:space="0" w:color="auto"/>
          </w:divBdr>
          <w:divsChild>
            <w:div w:id="476150553">
              <w:marLeft w:val="0"/>
              <w:marRight w:val="0"/>
              <w:marTop w:val="0"/>
              <w:marBottom w:val="0"/>
              <w:divBdr>
                <w:top w:val="none" w:sz="0" w:space="0" w:color="auto"/>
                <w:left w:val="none" w:sz="0" w:space="0" w:color="auto"/>
                <w:bottom w:val="none" w:sz="0" w:space="0" w:color="auto"/>
                <w:right w:val="none" w:sz="0" w:space="0" w:color="auto"/>
              </w:divBdr>
              <w:divsChild>
                <w:div w:id="2003118347">
                  <w:marLeft w:val="0"/>
                  <w:marRight w:val="0"/>
                  <w:marTop w:val="0"/>
                  <w:marBottom w:val="0"/>
                  <w:divBdr>
                    <w:top w:val="none" w:sz="0" w:space="0" w:color="auto"/>
                    <w:left w:val="none" w:sz="0" w:space="0" w:color="auto"/>
                    <w:bottom w:val="none" w:sz="0" w:space="0" w:color="auto"/>
                    <w:right w:val="none" w:sz="0" w:space="0" w:color="auto"/>
                  </w:divBdr>
                  <w:divsChild>
                    <w:div w:id="1485781236">
                      <w:marLeft w:val="0"/>
                      <w:marRight w:val="0"/>
                      <w:marTop w:val="0"/>
                      <w:marBottom w:val="0"/>
                      <w:divBdr>
                        <w:top w:val="none" w:sz="0" w:space="0" w:color="auto"/>
                        <w:left w:val="none" w:sz="0" w:space="0" w:color="auto"/>
                        <w:bottom w:val="none" w:sz="0" w:space="0" w:color="auto"/>
                        <w:right w:val="none" w:sz="0" w:space="0" w:color="auto"/>
                      </w:divBdr>
                      <w:divsChild>
                        <w:div w:id="1690450710">
                          <w:marLeft w:val="0"/>
                          <w:marRight w:val="0"/>
                          <w:marTop w:val="0"/>
                          <w:marBottom w:val="0"/>
                          <w:divBdr>
                            <w:top w:val="none" w:sz="0" w:space="0" w:color="auto"/>
                            <w:left w:val="none" w:sz="0" w:space="0" w:color="auto"/>
                            <w:bottom w:val="none" w:sz="0" w:space="0" w:color="auto"/>
                            <w:right w:val="none" w:sz="0" w:space="0" w:color="auto"/>
                          </w:divBdr>
                          <w:divsChild>
                            <w:div w:id="1413046912">
                              <w:marLeft w:val="0"/>
                              <w:marRight w:val="0"/>
                              <w:marTop w:val="0"/>
                              <w:marBottom w:val="150"/>
                              <w:divBdr>
                                <w:top w:val="none" w:sz="0" w:space="0" w:color="auto"/>
                                <w:left w:val="none" w:sz="0" w:space="0" w:color="auto"/>
                                <w:bottom w:val="none" w:sz="0" w:space="0" w:color="auto"/>
                                <w:right w:val="none" w:sz="0" w:space="0" w:color="auto"/>
                              </w:divBdr>
                              <w:divsChild>
                                <w:div w:id="1690377584">
                                  <w:marLeft w:val="0"/>
                                  <w:marRight w:val="0"/>
                                  <w:marTop w:val="0"/>
                                  <w:marBottom w:val="150"/>
                                  <w:divBdr>
                                    <w:top w:val="none" w:sz="0" w:space="0" w:color="auto"/>
                                    <w:left w:val="none" w:sz="0" w:space="0" w:color="auto"/>
                                    <w:bottom w:val="none" w:sz="0" w:space="0" w:color="auto"/>
                                    <w:right w:val="none" w:sz="0" w:space="0" w:color="auto"/>
                                  </w:divBdr>
                                  <w:divsChild>
                                    <w:div w:id="1066488210">
                                      <w:marLeft w:val="0"/>
                                      <w:marRight w:val="0"/>
                                      <w:marTop w:val="0"/>
                                      <w:marBottom w:val="0"/>
                                      <w:divBdr>
                                        <w:top w:val="none" w:sz="0" w:space="0" w:color="auto"/>
                                        <w:left w:val="none" w:sz="0" w:space="0" w:color="auto"/>
                                        <w:bottom w:val="none" w:sz="0" w:space="0" w:color="auto"/>
                                        <w:right w:val="none" w:sz="0" w:space="0" w:color="auto"/>
                                      </w:divBdr>
                                      <w:divsChild>
                                        <w:div w:id="625502454">
                                          <w:marLeft w:val="0"/>
                                          <w:marRight w:val="0"/>
                                          <w:marTop w:val="0"/>
                                          <w:marBottom w:val="0"/>
                                          <w:divBdr>
                                            <w:top w:val="none" w:sz="0" w:space="0" w:color="auto"/>
                                            <w:left w:val="none" w:sz="0" w:space="0" w:color="auto"/>
                                            <w:bottom w:val="none" w:sz="0" w:space="0" w:color="auto"/>
                                            <w:right w:val="none" w:sz="0" w:space="0" w:color="auto"/>
                                          </w:divBdr>
                                          <w:divsChild>
                                            <w:div w:id="11113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183675">
      <w:bodyDiv w:val="1"/>
      <w:marLeft w:val="0"/>
      <w:marRight w:val="0"/>
      <w:marTop w:val="0"/>
      <w:marBottom w:val="0"/>
      <w:divBdr>
        <w:top w:val="none" w:sz="0" w:space="0" w:color="auto"/>
        <w:left w:val="none" w:sz="0" w:space="0" w:color="auto"/>
        <w:bottom w:val="none" w:sz="0" w:space="0" w:color="auto"/>
        <w:right w:val="none" w:sz="0" w:space="0" w:color="auto"/>
      </w:divBdr>
      <w:divsChild>
        <w:div w:id="171847182">
          <w:marLeft w:val="0"/>
          <w:marRight w:val="0"/>
          <w:marTop w:val="0"/>
          <w:marBottom w:val="0"/>
          <w:divBdr>
            <w:top w:val="none" w:sz="0" w:space="0" w:color="auto"/>
            <w:left w:val="none" w:sz="0" w:space="0" w:color="auto"/>
            <w:bottom w:val="none" w:sz="0" w:space="0" w:color="auto"/>
            <w:right w:val="none" w:sz="0" w:space="0" w:color="auto"/>
          </w:divBdr>
          <w:divsChild>
            <w:div w:id="1684893667">
              <w:marLeft w:val="0"/>
              <w:marRight w:val="0"/>
              <w:marTop w:val="0"/>
              <w:marBottom w:val="0"/>
              <w:divBdr>
                <w:top w:val="none" w:sz="0" w:space="0" w:color="auto"/>
                <w:left w:val="none" w:sz="0" w:space="0" w:color="auto"/>
                <w:bottom w:val="none" w:sz="0" w:space="0" w:color="auto"/>
                <w:right w:val="none" w:sz="0" w:space="0" w:color="auto"/>
              </w:divBdr>
              <w:divsChild>
                <w:div w:id="1789812779">
                  <w:marLeft w:val="0"/>
                  <w:marRight w:val="0"/>
                  <w:marTop w:val="0"/>
                  <w:marBottom w:val="0"/>
                  <w:divBdr>
                    <w:top w:val="none" w:sz="0" w:space="0" w:color="auto"/>
                    <w:left w:val="none" w:sz="0" w:space="0" w:color="auto"/>
                    <w:bottom w:val="none" w:sz="0" w:space="0" w:color="auto"/>
                    <w:right w:val="none" w:sz="0" w:space="0" w:color="auto"/>
                  </w:divBdr>
                  <w:divsChild>
                    <w:div w:id="316157634">
                      <w:marLeft w:val="0"/>
                      <w:marRight w:val="0"/>
                      <w:marTop w:val="0"/>
                      <w:marBottom w:val="0"/>
                      <w:divBdr>
                        <w:top w:val="none" w:sz="0" w:space="0" w:color="auto"/>
                        <w:left w:val="none" w:sz="0" w:space="0" w:color="auto"/>
                        <w:bottom w:val="none" w:sz="0" w:space="0" w:color="auto"/>
                        <w:right w:val="none" w:sz="0" w:space="0" w:color="auto"/>
                      </w:divBdr>
                      <w:divsChild>
                        <w:div w:id="1631940032">
                          <w:marLeft w:val="0"/>
                          <w:marRight w:val="0"/>
                          <w:marTop w:val="0"/>
                          <w:marBottom w:val="0"/>
                          <w:divBdr>
                            <w:top w:val="none" w:sz="0" w:space="0" w:color="auto"/>
                            <w:left w:val="none" w:sz="0" w:space="0" w:color="auto"/>
                            <w:bottom w:val="none" w:sz="0" w:space="0" w:color="auto"/>
                            <w:right w:val="none" w:sz="0" w:space="0" w:color="auto"/>
                          </w:divBdr>
                          <w:divsChild>
                            <w:div w:id="996685180">
                              <w:marLeft w:val="0"/>
                              <w:marRight w:val="0"/>
                              <w:marTop w:val="0"/>
                              <w:marBottom w:val="150"/>
                              <w:divBdr>
                                <w:top w:val="none" w:sz="0" w:space="0" w:color="auto"/>
                                <w:left w:val="none" w:sz="0" w:space="0" w:color="auto"/>
                                <w:bottom w:val="none" w:sz="0" w:space="0" w:color="auto"/>
                                <w:right w:val="none" w:sz="0" w:space="0" w:color="auto"/>
                              </w:divBdr>
                              <w:divsChild>
                                <w:div w:id="1785231066">
                                  <w:marLeft w:val="0"/>
                                  <w:marRight w:val="0"/>
                                  <w:marTop w:val="0"/>
                                  <w:marBottom w:val="150"/>
                                  <w:divBdr>
                                    <w:top w:val="none" w:sz="0" w:space="0" w:color="auto"/>
                                    <w:left w:val="none" w:sz="0" w:space="0" w:color="auto"/>
                                    <w:bottom w:val="none" w:sz="0" w:space="0" w:color="auto"/>
                                    <w:right w:val="none" w:sz="0" w:space="0" w:color="auto"/>
                                  </w:divBdr>
                                  <w:divsChild>
                                    <w:div w:id="802691957">
                                      <w:marLeft w:val="0"/>
                                      <w:marRight w:val="0"/>
                                      <w:marTop w:val="0"/>
                                      <w:marBottom w:val="0"/>
                                      <w:divBdr>
                                        <w:top w:val="none" w:sz="0" w:space="0" w:color="auto"/>
                                        <w:left w:val="none" w:sz="0" w:space="0" w:color="auto"/>
                                        <w:bottom w:val="none" w:sz="0" w:space="0" w:color="auto"/>
                                        <w:right w:val="none" w:sz="0" w:space="0" w:color="auto"/>
                                      </w:divBdr>
                                      <w:divsChild>
                                        <w:div w:id="734163910">
                                          <w:marLeft w:val="0"/>
                                          <w:marRight w:val="0"/>
                                          <w:marTop w:val="0"/>
                                          <w:marBottom w:val="0"/>
                                          <w:divBdr>
                                            <w:top w:val="none" w:sz="0" w:space="0" w:color="auto"/>
                                            <w:left w:val="none" w:sz="0" w:space="0" w:color="auto"/>
                                            <w:bottom w:val="none" w:sz="0" w:space="0" w:color="auto"/>
                                            <w:right w:val="none" w:sz="0" w:space="0" w:color="auto"/>
                                          </w:divBdr>
                                          <w:divsChild>
                                            <w:div w:id="12167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religion/religions/shinto/beliefs/kami_1.shtml" TargetMode="External"/><Relationship Id="rId13" Type="http://schemas.openxmlformats.org/officeDocument/2006/relationships/hyperlink" Target="http://www.bbc.co.uk/religion/religions/shinto/history/history_3.shtml" TargetMode="External"/><Relationship Id="rId18" Type="http://schemas.openxmlformats.org/officeDocument/2006/relationships/hyperlink" Target="http://www.bbc.co.uk/religion/religions/shinto/history/history_1.shtml" TargetMode="External"/><Relationship Id="rId26" Type="http://schemas.openxmlformats.org/officeDocument/2006/relationships/hyperlink" Target="http://www.bbc.co.uk/religion/religions/shinto/history/history_3.s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bc.co.uk/religion/religions/shinto/shintoethics/ethics.shtml"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bbc.co.uk/religion/religions/shinto/ritesrituals/ritual.shtml" TargetMode="External"/><Relationship Id="rId17" Type="http://schemas.openxmlformats.org/officeDocument/2006/relationships/hyperlink" Target="http://www.bbc.co.uk/religion/religions/shinto/shintoethics/ethics.shtml" TargetMode="External"/><Relationship Id="rId25" Type="http://schemas.openxmlformats.org/officeDocument/2006/relationships/hyperlink" Target="http://www.bbc.co.uk/religion/religions/shinto/history/history_2.shtml" TargetMode="External"/><Relationship Id="rId33" Type="http://schemas.openxmlformats.org/officeDocument/2006/relationships/image" Target="media/image2.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uk/religion/religions/shinto/beliefs/universe.shtml" TargetMode="External"/><Relationship Id="rId20" Type="http://schemas.openxmlformats.org/officeDocument/2006/relationships/hyperlink" Target="http://www.bbc.co.uk/religion/religions/buddhism/" TargetMode="External"/><Relationship Id="rId29" Type="http://schemas.openxmlformats.org/officeDocument/2006/relationships/hyperlink" Target="http://www.bbc.co.uk/religion/religions/shinto/history/history_6.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religion/religions/shinto/beliefs/religion.shtml" TargetMode="External"/><Relationship Id="rId24" Type="http://schemas.openxmlformats.org/officeDocument/2006/relationships/hyperlink" Target="http://www.bbc.co.uk/religion/religions/shinto/history/emperor_1.shtml" TargetMode="External"/><Relationship Id="rId32" Type="http://schemas.openxmlformats.org/officeDocument/2006/relationships/image" Target="media/image1.jpe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bc.co.uk/religion/religions/shinto/history/nationalism_1.shtml" TargetMode="External"/><Relationship Id="rId23" Type="http://schemas.openxmlformats.org/officeDocument/2006/relationships/hyperlink" Target="http://www.bbc.co.uk/religion/religions/islam/" TargetMode="External"/><Relationship Id="rId28" Type="http://schemas.openxmlformats.org/officeDocument/2006/relationships/hyperlink" Target="http://www.bbc.co.uk/religion/religions/shinto/history/history_5.shtml" TargetMode="External"/><Relationship Id="rId36" Type="http://schemas.openxmlformats.org/officeDocument/2006/relationships/image" Target="media/image5.jpeg"/><Relationship Id="rId10" Type="http://schemas.openxmlformats.org/officeDocument/2006/relationships/hyperlink" Target="http://www.bbc.co.uk/religion/religions/shinto/beliefs/universe.shtml" TargetMode="External"/><Relationship Id="rId19" Type="http://schemas.openxmlformats.org/officeDocument/2006/relationships/hyperlink" Target="http://www.bbc.co.uk/religion/religions/shinto/ritesrituals/ritual.shtml" TargetMode="External"/><Relationship Id="rId31" Type="http://schemas.openxmlformats.org/officeDocument/2006/relationships/hyperlink" Target="http://www.bbc.co.uk/religion/religions/buddhism/" TargetMode="External"/><Relationship Id="rId4" Type="http://schemas.openxmlformats.org/officeDocument/2006/relationships/settings" Target="settings.xml"/><Relationship Id="rId9" Type="http://schemas.openxmlformats.org/officeDocument/2006/relationships/hyperlink" Target="http://www.bbc.co.uk/religion/religions/shinto/places/shrines_1.shtml" TargetMode="External"/><Relationship Id="rId14" Type="http://schemas.openxmlformats.org/officeDocument/2006/relationships/hyperlink" Target="http://www.bbc.co.uk/religion/religions/shinto/holydays/oshogatsu.shtml" TargetMode="External"/><Relationship Id="rId22" Type="http://schemas.openxmlformats.org/officeDocument/2006/relationships/hyperlink" Target="http://www.bbc.co.uk/religion/religions/christianity/" TargetMode="External"/><Relationship Id="rId27" Type="http://schemas.openxmlformats.org/officeDocument/2006/relationships/hyperlink" Target="http://www.bbc.co.uk/religion/religions/shinto/history/history_4.shtml" TargetMode="External"/><Relationship Id="rId30" Type="http://schemas.openxmlformats.org/officeDocument/2006/relationships/hyperlink" Target="http://www.bbc.co.uk/religion/religions/shinto/beliefs/kami_1.shtml" TargetMode="External"/><Relationship Id="rId35"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2</cp:revision>
  <cp:lastPrinted>2015-12-01T12:46:00Z</cp:lastPrinted>
  <dcterms:created xsi:type="dcterms:W3CDTF">2013-12-11T01:18:00Z</dcterms:created>
  <dcterms:modified xsi:type="dcterms:W3CDTF">2015-12-01T12:46:00Z</dcterms:modified>
</cp:coreProperties>
</file>