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2F" w:rsidRPr="009B6B9F" w:rsidRDefault="00FC392F" w:rsidP="00FC392F">
      <w:pPr>
        <w:spacing w:after="0" w:line="240" w:lineRule="auto"/>
        <w:rPr>
          <w:color w:val="000000" w:themeColor="text1"/>
          <w:lang w:val="en-GB"/>
        </w:rPr>
      </w:pPr>
      <w:r w:rsidRPr="009B6B9F">
        <w:rPr>
          <w:color w:val="000000" w:themeColor="text1"/>
          <w:lang w:val="en-GB"/>
        </w:rPr>
        <w:t xml:space="preserve">Buddhism is a spiritual tradition that focuses on personal spiritual development and the attainment of a deep insight into the true nature of life. There are 376 million followers worldwide. Buddhists seek to reach a state of </w:t>
      </w:r>
      <w:r w:rsidRPr="009B6B9F">
        <w:rPr>
          <w:i/>
          <w:iCs/>
          <w:color w:val="000000" w:themeColor="text1"/>
          <w:lang w:val="en-GB"/>
        </w:rPr>
        <w:t>nirvana</w:t>
      </w:r>
      <w:r w:rsidRPr="009B6B9F">
        <w:rPr>
          <w:color w:val="000000" w:themeColor="text1"/>
          <w:lang w:val="en-GB"/>
        </w:rPr>
        <w:t>, following the path of the Buddha, Siddhartha Gautama, who went on a quest for Enlightenment around the sixth century BC. There is no belief in a personal god. Buddhists believe that nothing is fixed or permanent and that change is always possible. The path to Enlightenment is through the practice and development of morality, meditation and wisdom.</w:t>
      </w:r>
    </w:p>
    <w:p w:rsidR="00FC392F" w:rsidRPr="009B6B9F" w:rsidRDefault="00FC392F" w:rsidP="00FC392F">
      <w:pPr>
        <w:spacing w:after="0" w:line="240" w:lineRule="auto"/>
        <w:rPr>
          <w:color w:val="000000" w:themeColor="text1"/>
          <w:lang w:val="en-GB"/>
        </w:rPr>
      </w:pPr>
      <w:r w:rsidRPr="009B6B9F">
        <w:rPr>
          <w:color w:val="000000" w:themeColor="text1"/>
          <w:lang w:val="en-GB"/>
        </w:rPr>
        <w:t xml:space="preserve">Buddhists believe that life is both endless and subject to impermanence, suffering and uncertainty. These states are called the </w:t>
      </w:r>
      <w:proofErr w:type="spellStart"/>
      <w:r w:rsidRPr="009B6B9F">
        <w:rPr>
          <w:i/>
          <w:iCs/>
          <w:color w:val="000000" w:themeColor="text1"/>
          <w:lang w:val="en-GB"/>
        </w:rPr>
        <w:t>tilakhana</w:t>
      </w:r>
      <w:proofErr w:type="spellEnd"/>
      <w:r w:rsidRPr="009B6B9F">
        <w:rPr>
          <w:color w:val="000000" w:themeColor="text1"/>
          <w:lang w:val="en-GB"/>
        </w:rPr>
        <w:t>, or the three signs of existence. Existence is endless because individuals are reincarnated over and over again, experiencing suffering throughout many lives.</w:t>
      </w:r>
    </w:p>
    <w:p w:rsidR="00FC392F" w:rsidRPr="009B6B9F" w:rsidRDefault="00FC392F" w:rsidP="00FC392F">
      <w:pPr>
        <w:spacing w:after="0" w:line="240" w:lineRule="auto"/>
        <w:rPr>
          <w:color w:val="000000" w:themeColor="text1"/>
          <w:lang w:val="en-GB"/>
        </w:rPr>
      </w:pPr>
      <w:r w:rsidRPr="009B6B9F">
        <w:rPr>
          <w:color w:val="000000" w:themeColor="text1"/>
          <w:lang w:val="en-GB"/>
        </w:rPr>
        <w:t>It is impermanent because no state, good or bad, lasts forever. Our mistaken belief that things can last is a chief cause of suffering.</w:t>
      </w:r>
    </w:p>
    <w:p w:rsidR="00FC392F" w:rsidRPr="009B6B9F" w:rsidRDefault="00FC392F" w:rsidP="00FC392F">
      <w:pPr>
        <w:spacing w:after="0" w:line="240" w:lineRule="auto"/>
        <w:rPr>
          <w:color w:val="000000" w:themeColor="text1"/>
          <w:lang w:val="en-GB"/>
        </w:rPr>
      </w:pPr>
    </w:p>
    <w:p w:rsidR="00FC392F" w:rsidRPr="009B6B9F" w:rsidRDefault="00170F3C" w:rsidP="00FC392F">
      <w:pPr>
        <w:spacing w:after="0" w:line="240" w:lineRule="auto"/>
        <w:rPr>
          <w:color w:val="000000" w:themeColor="text1"/>
          <w:lang w:val="en-GB"/>
        </w:rPr>
      </w:pPr>
      <w:hyperlink r:id="rId8" w:history="1">
        <w:r w:rsidR="00FC392F" w:rsidRPr="009B6B9F">
          <w:rPr>
            <w:rStyle w:val="Hyperlink"/>
            <w:b/>
            <w:bCs/>
            <w:color w:val="000000" w:themeColor="text1"/>
            <w:u w:val="none"/>
            <w:lang w:val="en-GB"/>
          </w:rPr>
          <w:t>The history of Buddhism</w:t>
        </w:r>
      </w:hyperlink>
      <w:r w:rsidR="00FC392F" w:rsidRPr="009B6B9F">
        <w:rPr>
          <w:color w:val="000000" w:themeColor="text1"/>
          <w:lang w:val="en-GB"/>
        </w:rPr>
        <w:t xml:space="preserve"> is the story of one man's spiritual journey to enlightenment, and of the teachings and ways of living that developed from it.</w:t>
      </w:r>
    </w:p>
    <w:p w:rsidR="00FC392F" w:rsidRPr="009B6B9F" w:rsidRDefault="00FC392F" w:rsidP="00FC392F">
      <w:pPr>
        <w:spacing w:after="0" w:line="240" w:lineRule="auto"/>
        <w:rPr>
          <w:b/>
          <w:bCs/>
          <w:color w:val="000000" w:themeColor="text1"/>
          <w:lang w:val="en-GB"/>
        </w:rPr>
      </w:pPr>
      <w:r w:rsidRPr="009B6B9F">
        <w:rPr>
          <w:b/>
          <w:bCs/>
          <w:color w:val="000000" w:themeColor="text1"/>
          <w:lang w:val="en-GB"/>
        </w:rPr>
        <w:t>The Buddha</w:t>
      </w:r>
    </w:p>
    <w:p w:rsidR="00FC392F" w:rsidRPr="009B6B9F" w:rsidRDefault="00FC392F" w:rsidP="00FC392F">
      <w:pPr>
        <w:spacing w:after="0" w:line="240" w:lineRule="auto"/>
        <w:rPr>
          <w:color w:val="000000" w:themeColor="text1"/>
          <w:lang w:val="en-GB"/>
        </w:rPr>
      </w:pPr>
      <w:r w:rsidRPr="009B6B9F">
        <w:rPr>
          <w:color w:val="000000" w:themeColor="text1"/>
          <w:lang w:val="en-GB"/>
        </w:rPr>
        <w:t xml:space="preserve">Siddhartha Gautama, the Buddha, was born into a royal family in present-day Nepal over 2500 years ago. He lived a life of privilege and luxury until one day he left the royal enclosure and encountered for the first time, an old man, a sick man, and a corpse. Disturbed by this he became a monk before adopting the harsh poverty of Indian asceticism. </w:t>
      </w:r>
      <w:proofErr w:type="gramStart"/>
      <w:r w:rsidRPr="009B6B9F">
        <w:rPr>
          <w:color w:val="000000" w:themeColor="text1"/>
          <w:lang w:val="en-GB"/>
        </w:rPr>
        <w:t>Neither path satisfied him and</w:t>
      </w:r>
      <w:proofErr w:type="gramEnd"/>
      <w:r w:rsidRPr="009B6B9F">
        <w:rPr>
          <w:color w:val="000000" w:themeColor="text1"/>
          <w:lang w:val="en-GB"/>
        </w:rPr>
        <w:t xml:space="preserve"> he decided to pursue the ‘Middle Way’ - a life without luxury but also without poverty. Buddhists believe that one day, seated beneath the Bodhi tree (the tree of awakening)</w:t>
      </w:r>
      <w:proofErr w:type="gramStart"/>
      <w:r w:rsidRPr="009B6B9F">
        <w:rPr>
          <w:color w:val="000000" w:themeColor="text1"/>
          <w:lang w:val="en-GB"/>
        </w:rPr>
        <w:t>,</w:t>
      </w:r>
      <w:proofErr w:type="gramEnd"/>
      <w:r w:rsidRPr="009B6B9F">
        <w:rPr>
          <w:color w:val="000000" w:themeColor="text1"/>
          <w:lang w:val="en-GB"/>
        </w:rPr>
        <w:t xml:space="preserve"> Siddhartha became deeply absorbed in meditation and reflected on his experience of life until he became enlightened. By finding the path to enlightenment, Siddhartha was led from the pain of suffering and rebirth towards the path of enlightenment and became known as the Buddha or 'awakened one'.</w:t>
      </w:r>
    </w:p>
    <w:p w:rsidR="00FC392F" w:rsidRPr="009B6B9F" w:rsidRDefault="00FC392F" w:rsidP="00FC392F">
      <w:pPr>
        <w:spacing w:after="0" w:line="240" w:lineRule="auto"/>
        <w:rPr>
          <w:b/>
          <w:bCs/>
          <w:color w:val="000000" w:themeColor="text1"/>
          <w:lang w:val="en-GB"/>
        </w:rPr>
      </w:pPr>
      <w:r w:rsidRPr="009B6B9F">
        <w:rPr>
          <w:b/>
          <w:bCs/>
          <w:color w:val="000000" w:themeColor="text1"/>
          <w:lang w:val="en-GB"/>
        </w:rPr>
        <w:t>Beliefs:</w:t>
      </w:r>
    </w:p>
    <w:p w:rsidR="00FC392F" w:rsidRPr="009B6B9F" w:rsidRDefault="00FC392F" w:rsidP="00FC392F">
      <w:pPr>
        <w:spacing w:after="0" w:line="240" w:lineRule="auto"/>
        <w:rPr>
          <w:bCs/>
          <w:color w:val="000000" w:themeColor="text1"/>
          <w:lang w:val="en-GB"/>
        </w:rPr>
      </w:pPr>
      <w:r w:rsidRPr="009B6B9F">
        <w:rPr>
          <w:bCs/>
          <w:color w:val="000000" w:themeColor="text1"/>
          <w:lang w:val="en-GB"/>
        </w:rPr>
        <w:t xml:space="preserve">The Four Noble Truths contain the essence of the Buddha's teachings. It was these four principles that the Buddha came to understand during his meditation under the </w:t>
      </w:r>
      <w:proofErr w:type="spellStart"/>
      <w:r w:rsidRPr="009B6B9F">
        <w:rPr>
          <w:bCs/>
          <w:color w:val="000000" w:themeColor="text1"/>
          <w:lang w:val="en-GB"/>
        </w:rPr>
        <w:t>bodhi</w:t>
      </w:r>
      <w:proofErr w:type="spellEnd"/>
      <w:r w:rsidRPr="009B6B9F">
        <w:rPr>
          <w:bCs/>
          <w:color w:val="000000" w:themeColor="text1"/>
          <w:lang w:val="en-GB"/>
        </w:rPr>
        <w:t xml:space="preserve"> tree.</w:t>
      </w:r>
      <w:r w:rsidRPr="009B6B9F">
        <w:rPr>
          <w:rFonts w:ascii="Verdana" w:hAnsi="Verdana" w:cs="Helvetica"/>
          <w:b/>
          <w:bCs/>
          <w:color w:val="000000" w:themeColor="text1"/>
          <w:sz w:val="18"/>
          <w:szCs w:val="18"/>
          <w:lang w:val="en-GB"/>
        </w:rPr>
        <w:t xml:space="preserve"> </w:t>
      </w:r>
      <w:r w:rsidRPr="009B6B9F">
        <w:rPr>
          <w:bCs/>
          <w:color w:val="000000" w:themeColor="text1"/>
          <w:lang w:val="en-GB"/>
        </w:rPr>
        <w:t>Path to the cessation of suffering (</w:t>
      </w:r>
      <w:proofErr w:type="spellStart"/>
      <w:r w:rsidRPr="009B6B9F">
        <w:rPr>
          <w:bCs/>
          <w:color w:val="000000" w:themeColor="text1"/>
          <w:lang w:val="en-GB"/>
        </w:rPr>
        <w:t>Magga</w:t>
      </w:r>
      <w:proofErr w:type="spellEnd"/>
      <w:r w:rsidRPr="009B6B9F">
        <w:rPr>
          <w:bCs/>
          <w:color w:val="000000" w:themeColor="text1"/>
          <w:lang w:val="en-GB"/>
        </w:rPr>
        <w:t>)</w:t>
      </w:r>
    </w:p>
    <w:p w:rsidR="00FC392F" w:rsidRPr="009B6B9F" w:rsidRDefault="00FC392F" w:rsidP="00FC392F">
      <w:pPr>
        <w:numPr>
          <w:ilvl w:val="0"/>
          <w:numId w:val="2"/>
        </w:numPr>
        <w:spacing w:after="0" w:line="240" w:lineRule="auto"/>
        <w:rPr>
          <w:bCs/>
          <w:color w:val="000000" w:themeColor="text1"/>
          <w:lang w:val="en-GB"/>
        </w:rPr>
      </w:pPr>
      <w:r w:rsidRPr="009B6B9F">
        <w:rPr>
          <w:bCs/>
          <w:color w:val="000000" w:themeColor="text1"/>
          <w:lang w:val="en-GB"/>
        </w:rPr>
        <w:t>The truth of suffering (</w:t>
      </w:r>
      <w:proofErr w:type="spellStart"/>
      <w:r w:rsidRPr="009B6B9F">
        <w:rPr>
          <w:bCs/>
          <w:color w:val="000000" w:themeColor="text1"/>
          <w:lang w:val="en-GB"/>
        </w:rPr>
        <w:t>Dukkha</w:t>
      </w:r>
      <w:proofErr w:type="spellEnd"/>
      <w:r w:rsidRPr="009B6B9F">
        <w:rPr>
          <w:bCs/>
          <w:color w:val="000000" w:themeColor="text1"/>
          <w:lang w:val="en-GB"/>
        </w:rPr>
        <w:t>)</w:t>
      </w:r>
    </w:p>
    <w:p w:rsidR="00FC392F" w:rsidRPr="009B6B9F" w:rsidRDefault="00FC392F" w:rsidP="00FC392F">
      <w:pPr>
        <w:numPr>
          <w:ilvl w:val="0"/>
          <w:numId w:val="2"/>
        </w:numPr>
        <w:spacing w:after="0" w:line="240" w:lineRule="auto"/>
        <w:rPr>
          <w:bCs/>
          <w:color w:val="000000" w:themeColor="text1"/>
          <w:lang w:val="en-GB"/>
        </w:rPr>
      </w:pPr>
      <w:r w:rsidRPr="009B6B9F">
        <w:rPr>
          <w:bCs/>
          <w:color w:val="000000" w:themeColor="text1"/>
          <w:lang w:val="en-GB"/>
        </w:rPr>
        <w:t>The truth of the origin of suffering (</w:t>
      </w:r>
      <w:proofErr w:type="spellStart"/>
      <w:r w:rsidRPr="009B6B9F">
        <w:rPr>
          <w:bCs/>
          <w:color w:val="000000" w:themeColor="text1"/>
          <w:lang w:val="en-GB"/>
        </w:rPr>
        <w:t>Samudāya</w:t>
      </w:r>
      <w:proofErr w:type="spellEnd"/>
      <w:r w:rsidRPr="009B6B9F">
        <w:rPr>
          <w:bCs/>
          <w:color w:val="000000" w:themeColor="text1"/>
          <w:lang w:val="en-GB"/>
        </w:rPr>
        <w:t>)</w:t>
      </w:r>
    </w:p>
    <w:p w:rsidR="00FC392F" w:rsidRPr="009B6B9F" w:rsidRDefault="00FC392F" w:rsidP="00FC392F">
      <w:pPr>
        <w:numPr>
          <w:ilvl w:val="0"/>
          <w:numId w:val="2"/>
        </w:numPr>
        <w:spacing w:after="0" w:line="240" w:lineRule="auto"/>
        <w:rPr>
          <w:bCs/>
          <w:color w:val="000000" w:themeColor="text1"/>
          <w:lang w:val="en-GB"/>
        </w:rPr>
      </w:pPr>
      <w:r w:rsidRPr="009B6B9F">
        <w:rPr>
          <w:bCs/>
          <w:color w:val="000000" w:themeColor="text1"/>
          <w:lang w:val="en-GB"/>
        </w:rPr>
        <w:t>The truth of the cessation of suffering (</w:t>
      </w:r>
      <w:proofErr w:type="spellStart"/>
      <w:r w:rsidRPr="009B6B9F">
        <w:rPr>
          <w:bCs/>
          <w:color w:val="000000" w:themeColor="text1"/>
          <w:lang w:val="en-GB"/>
        </w:rPr>
        <w:t>Nirodha</w:t>
      </w:r>
      <w:proofErr w:type="spellEnd"/>
      <w:r w:rsidRPr="009B6B9F">
        <w:rPr>
          <w:bCs/>
          <w:color w:val="000000" w:themeColor="text1"/>
          <w:lang w:val="en-GB"/>
        </w:rPr>
        <w:t>)</w:t>
      </w:r>
    </w:p>
    <w:p w:rsidR="00FC392F" w:rsidRPr="009B6B9F" w:rsidRDefault="00FC392F" w:rsidP="00FC392F">
      <w:pPr>
        <w:numPr>
          <w:ilvl w:val="0"/>
          <w:numId w:val="2"/>
        </w:numPr>
        <w:spacing w:after="0" w:line="240" w:lineRule="auto"/>
        <w:rPr>
          <w:bCs/>
          <w:color w:val="000000" w:themeColor="text1"/>
          <w:lang w:val="en-GB"/>
        </w:rPr>
      </w:pPr>
      <w:r w:rsidRPr="009B6B9F">
        <w:rPr>
          <w:bCs/>
          <w:color w:val="000000" w:themeColor="text1"/>
          <w:lang w:val="en-GB"/>
        </w:rPr>
        <w:t>The truth of the path to the cessation of suffering (</w:t>
      </w:r>
      <w:proofErr w:type="spellStart"/>
      <w:r w:rsidRPr="009B6B9F">
        <w:rPr>
          <w:bCs/>
          <w:color w:val="000000" w:themeColor="text1"/>
          <w:lang w:val="en-GB"/>
        </w:rPr>
        <w:t>Magga</w:t>
      </w:r>
      <w:proofErr w:type="spellEnd"/>
      <w:r w:rsidRPr="009B6B9F">
        <w:rPr>
          <w:bCs/>
          <w:color w:val="000000" w:themeColor="text1"/>
          <w:lang w:val="en-GB"/>
        </w:rPr>
        <w:t>)</w:t>
      </w:r>
    </w:p>
    <w:p w:rsidR="00FC392F" w:rsidRPr="009B6B9F" w:rsidRDefault="00FC392F" w:rsidP="00FC392F">
      <w:pPr>
        <w:spacing w:after="0" w:line="240" w:lineRule="auto"/>
        <w:rPr>
          <w:b/>
          <w:bCs/>
          <w:color w:val="000000" w:themeColor="text1"/>
          <w:lang w:val="en-GB"/>
        </w:rPr>
      </w:pPr>
      <w:r w:rsidRPr="009B6B9F">
        <w:rPr>
          <w:bCs/>
          <w:color w:val="000000" w:themeColor="text1"/>
          <w:lang w:val="en-GB"/>
        </w:rPr>
        <w:t>The fourth Noble Truth, in which the Buddha set out the Eightfold Path, is the prescription, the way to achieve a release from suffering.</w:t>
      </w:r>
      <w:r w:rsidRPr="009B6B9F">
        <w:rPr>
          <w:b/>
          <w:bCs/>
          <w:color w:val="000000" w:themeColor="text1"/>
          <w:lang w:val="en-GB"/>
        </w:rPr>
        <w:br/>
      </w:r>
    </w:p>
    <w:p w:rsidR="00FC392F" w:rsidRPr="009B6B9F" w:rsidRDefault="00FC392F" w:rsidP="00FC392F">
      <w:pPr>
        <w:spacing w:after="0" w:line="240" w:lineRule="auto"/>
        <w:rPr>
          <w:bCs/>
          <w:color w:val="000000" w:themeColor="text1"/>
          <w:lang w:val="en-GB"/>
        </w:rPr>
      </w:pPr>
      <w:r w:rsidRPr="009B6B9F">
        <w:rPr>
          <w:bCs/>
          <w:color w:val="000000" w:themeColor="text1"/>
          <w:lang w:val="en-GB"/>
        </w:rPr>
        <w:t>The Eightfold Path: The eight stages can be grouped into Wisdom (right understanding and intention), Ethical Conduct (right speech, action and livelihood) and Meditation (right effort, mindfulness and concentration).</w:t>
      </w:r>
    </w:p>
    <w:p w:rsidR="00FC392F" w:rsidRPr="009B6B9F" w:rsidRDefault="00746F11" w:rsidP="00FC392F">
      <w:pPr>
        <w:spacing w:after="0" w:line="240" w:lineRule="auto"/>
        <w:rPr>
          <w:bCs/>
          <w:color w:val="000000" w:themeColor="text1"/>
          <w:lang w:val="en-GB"/>
        </w:rPr>
      </w:pPr>
      <w:r w:rsidRPr="009B6B9F">
        <w:rPr>
          <w:bCs/>
          <w:color w:val="000000" w:themeColor="text1"/>
          <w:lang w:val="en-GB"/>
        </w:rPr>
        <w:t>The Buddha described the Eightfold Path as a means to enlightenment, like a raft for crossing a river. Once one has reached the opposite shore, one no longer needs the raft and can leave it behind.</w:t>
      </w:r>
    </w:p>
    <w:p w:rsidR="00746F11" w:rsidRPr="009B6B9F" w:rsidRDefault="00746F11" w:rsidP="00FC392F">
      <w:pPr>
        <w:spacing w:after="0" w:line="240" w:lineRule="auto"/>
        <w:rPr>
          <w:bCs/>
          <w:color w:val="000000" w:themeColor="text1"/>
          <w:lang w:val="en-GB"/>
        </w:rPr>
      </w:pPr>
    </w:p>
    <w:p w:rsidR="00746F11" w:rsidRPr="009B6B9F" w:rsidRDefault="00746F11" w:rsidP="00746F11">
      <w:pPr>
        <w:spacing w:after="0" w:line="240" w:lineRule="auto"/>
        <w:rPr>
          <w:b/>
          <w:bCs/>
          <w:color w:val="000000" w:themeColor="text1"/>
          <w:lang w:val="en-GB"/>
        </w:rPr>
      </w:pPr>
      <w:r w:rsidRPr="009B6B9F">
        <w:rPr>
          <w:b/>
          <w:bCs/>
          <w:noProof/>
          <w:color w:val="000000" w:themeColor="text1"/>
        </w:rPr>
        <w:drawing>
          <wp:anchor distT="0" distB="0" distL="114300" distR="114300" simplePos="0" relativeHeight="251659264" behindDoc="1" locked="0" layoutInCell="1" allowOverlap="1" wp14:anchorId="49485FB4" wp14:editId="788C50AF">
            <wp:simplePos x="0" y="0"/>
            <wp:positionH relativeFrom="column">
              <wp:posOffset>0</wp:posOffset>
            </wp:positionH>
            <wp:positionV relativeFrom="paragraph">
              <wp:posOffset>-1270</wp:posOffset>
            </wp:positionV>
            <wp:extent cx="1333500" cy="1333500"/>
            <wp:effectExtent l="0" t="0" r="0" b="0"/>
            <wp:wrapTight wrapText="bothSides">
              <wp:wrapPolygon edited="0">
                <wp:start x="0" y="0"/>
                <wp:lineTo x="0" y="21291"/>
                <wp:lineTo x="21291" y="21291"/>
                <wp:lineTo x="21291" y="0"/>
                <wp:lineTo x="0" y="0"/>
              </wp:wrapPolygon>
            </wp:wrapTight>
            <wp:docPr id="2" name="Picture 2" descr="Golden eight-spoked whee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en eight-spoked wheel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B9F">
        <w:rPr>
          <w:b/>
          <w:bCs/>
          <w:color w:val="000000" w:themeColor="text1"/>
          <w:lang w:val="en-GB"/>
        </w:rPr>
        <w:t>The wheel of the Dharma, the symbol of the Eightfold Path</w:t>
      </w:r>
    </w:p>
    <w:p w:rsidR="00746F11" w:rsidRPr="009B6B9F" w:rsidRDefault="00746F11" w:rsidP="00FC392F">
      <w:pPr>
        <w:spacing w:after="0" w:line="240" w:lineRule="auto"/>
        <w:rPr>
          <w:bCs/>
          <w:color w:val="000000" w:themeColor="text1"/>
          <w:lang w:val="en-GB"/>
        </w:rPr>
      </w:pPr>
    </w:p>
    <w:p w:rsidR="00FC392F" w:rsidRPr="009B6B9F" w:rsidRDefault="00FC392F" w:rsidP="00FC392F">
      <w:pPr>
        <w:spacing w:after="0" w:line="240" w:lineRule="auto"/>
        <w:rPr>
          <w:bCs/>
          <w:color w:val="000000" w:themeColor="text1"/>
          <w:lang w:val="en-GB"/>
        </w:rPr>
      </w:pPr>
      <w:r w:rsidRPr="009B6B9F">
        <w:rPr>
          <w:bCs/>
          <w:color w:val="000000" w:themeColor="text1"/>
          <w:lang w:val="en-GB"/>
        </w:rPr>
        <w:t>Nirvana means extinguishing. Attaining nirvana - reaching enlightenment - means extinguishing the three fires of greed, delusion and hatred.</w:t>
      </w:r>
      <w:r w:rsidRPr="009B6B9F">
        <w:rPr>
          <w:rFonts w:ascii="Verdana" w:eastAsia="Times New Roman" w:hAnsi="Verdana" w:cs="Times New Roman"/>
          <w:color w:val="000000" w:themeColor="text1"/>
          <w:sz w:val="20"/>
          <w:szCs w:val="20"/>
          <w:lang w:val="en-GB"/>
        </w:rPr>
        <w:t xml:space="preserve"> </w:t>
      </w:r>
      <w:r w:rsidRPr="009B6B9F">
        <w:rPr>
          <w:bCs/>
          <w:color w:val="000000" w:themeColor="text1"/>
          <w:lang w:val="en-GB"/>
        </w:rPr>
        <w:t>Someone who reaches nirvana does not immediately disappear to a heavenly realm. Nirvana is better understood as a state of mind that humans can reach. It is a state of profound spiritual joy, without negative emotions and fears.</w:t>
      </w:r>
    </w:p>
    <w:p w:rsidR="00FC392F" w:rsidRPr="009B6B9F" w:rsidRDefault="00FC392F" w:rsidP="00FC392F">
      <w:pPr>
        <w:spacing w:after="0" w:line="240" w:lineRule="auto"/>
        <w:rPr>
          <w:bCs/>
          <w:color w:val="000000" w:themeColor="text1"/>
          <w:lang w:val="en-GB"/>
        </w:rPr>
      </w:pPr>
      <w:r w:rsidRPr="009B6B9F">
        <w:rPr>
          <w:bCs/>
          <w:color w:val="000000" w:themeColor="text1"/>
          <w:lang w:val="en-GB"/>
        </w:rPr>
        <w:lastRenderedPageBreak/>
        <w:t>Someone who has attained enlightenment is filled with compassion for all living things.</w:t>
      </w:r>
    </w:p>
    <w:p w:rsidR="00FC392F" w:rsidRPr="009B6B9F" w:rsidRDefault="00FC392F" w:rsidP="00FC392F">
      <w:pPr>
        <w:spacing w:after="0" w:line="240" w:lineRule="auto"/>
        <w:rPr>
          <w:b/>
          <w:bCs/>
          <w:color w:val="000000" w:themeColor="text1"/>
          <w:lang w:val="en-GB"/>
        </w:rPr>
      </w:pPr>
    </w:p>
    <w:p w:rsidR="00FC392F" w:rsidRPr="009B6B9F" w:rsidRDefault="00FC392F" w:rsidP="00FC392F">
      <w:pPr>
        <w:spacing w:after="0" w:line="240" w:lineRule="auto"/>
        <w:rPr>
          <w:b/>
          <w:bCs/>
          <w:color w:val="000000" w:themeColor="text1"/>
          <w:lang w:val="en-GB"/>
        </w:rPr>
      </w:pPr>
      <w:r w:rsidRPr="009B6B9F">
        <w:rPr>
          <w:b/>
          <w:bCs/>
          <w:color w:val="000000" w:themeColor="text1"/>
          <w:lang w:val="en-GB"/>
        </w:rPr>
        <w:t>Schools of Buddhism</w:t>
      </w:r>
    </w:p>
    <w:p w:rsidR="00FC392F" w:rsidRPr="009B6B9F" w:rsidRDefault="00FC392F" w:rsidP="00FC392F">
      <w:pPr>
        <w:spacing w:after="0" w:line="240" w:lineRule="auto"/>
        <w:rPr>
          <w:color w:val="000000" w:themeColor="text1"/>
          <w:lang w:val="en-GB"/>
        </w:rPr>
      </w:pPr>
      <w:r w:rsidRPr="009B6B9F">
        <w:rPr>
          <w:color w:val="000000" w:themeColor="text1"/>
          <w:lang w:val="en-GB"/>
        </w:rPr>
        <w:t xml:space="preserve">There are numerous different schools or sects of Buddhism. The two largest are </w:t>
      </w:r>
      <w:hyperlink r:id="rId10" w:history="1">
        <w:r w:rsidRPr="009B6B9F">
          <w:rPr>
            <w:rStyle w:val="Hyperlink"/>
            <w:b/>
            <w:bCs/>
            <w:color w:val="000000" w:themeColor="text1"/>
            <w:u w:val="none"/>
            <w:lang w:val="en-GB"/>
          </w:rPr>
          <w:t>Theravada Buddhism</w:t>
        </w:r>
      </w:hyperlink>
      <w:r w:rsidRPr="009B6B9F">
        <w:rPr>
          <w:color w:val="000000" w:themeColor="text1"/>
          <w:lang w:val="en-GB"/>
        </w:rPr>
        <w:t xml:space="preserve">, which is most popular in Sri Lanka, Cambodia, Thailand, Laos and Burma (Myanmar), and </w:t>
      </w:r>
      <w:hyperlink r:id="rId11" w:history="1">
        <w:r w:rsidRPr="009B6B9F">
          <w:rPr>
            <w:rStyle w:val="Hyperlink"/>
            <w:b/>
            <w:bCs/>
            <w:color w:val="000000" w:themeColor="text1"/>
            <w:u w:val="none"/>
            <w:lang w:val="en-GB"/>
          </w:rPr>
          <w:t>Mahayana Buddhism</w:t>
        </w:r>
      </w:hyperlink>
      <w:r w:rsidRPr="009B6B9F">
        <w:rPr>
          <w:color w:val="000000" w:themeColor="text1"/>
          <w:lang w:val="en-GB"/>
        </w:rPr>
        <w:t>, which is strongest in Tibet, China, Taiwan, Japan, Korea, and Mongolia.</w:t>
      </w:r>
    </w:p>
    <w:p w:rsidR="00FC392F" w:rsidRPr="009B6B9F" w:rsidRDefault="00FC392F" w:rsidP="00FC392F">
      <w:pPr>
        <w:spacing w:after="0" w:line="240" w:lineRule="auto"/>
        <w:rPr>
          <w:color w:val="000000" w:themeColor="text1"/>
          <w:lang w:val="en-GB"/>
        </w:rPr>
      </w:pPr>
      <w:proofErr w:type="gramStart"/>
      <w:r w:rsidRPr="009B6B9F">
        <w:rPr>
          <w:color w:val="000000" w:themeColor="text1"/>
          <w:lang w:val="en-GB"/>
        </w:rPr>
        <w:t xml:space="preserve">The majority of Buddhist sects do not seek to proselytise (preach and convert), with the notable exception of </w:t>
      </w:r>
      <w:hyperlink r:id="rId12" w:history="1">
        <w:proofErr w:type="spellStart"/>
        <w:r w:rsidRPr="009B6B9F">
          <w:rPr>
            <w:rStyle w:val="Hyperlink"/>
            <w:b/>
            <w:bCs/>
            <w:color w:val="000000" w:themeColor="text1"/>
            <w:u w:val="none"/>
            <w:lang w:val="en-GB"/>
          </w:rPr>
          <w:t>Nichiren</w:t>
        </w:r>
        <w:proofErr w:type="spellEnd"/>
        <w:r w:rsidRPr="009B6B9F">
          <w:rPr>
            <w:rStyle w:val="Hyperlink"/>
            <w:b/>
            <w:bCs/>
            <w:color w:val="000000" w:themeColor="text1"/>
            <w:u w:val="none"/>
            <w:lang w:val="en-GB"/>
          </w:rPr>
          <w:t xml:space="preserve"> Buddhism</w:t>
        </w:r>
      </w:hyperlink>
      <w:r w:rsidRPr="009B6B9F">
        <w:rPr>
          <w:color w:val="000000" w:themeColor="text1"/>
          <w:lang w:val="en-GB"/>
        </w:rPr>
        <w:t>.</w:t>
      </w:r>
      <w:proofErr w:type="gramEnd"/>
    </w:p>
    <w:p w:rsidR="00FC392F" w:rsidRPr="009B6B9F" w:rsidRDefault="00FC392F" w:rsidP="00FC392F">
      <w:pPr>
        <w:spacing w:after="0" w:line="240" w:lineRule="auto"/>
        <w:rPr>
          <w:color w:val="000000" w:themeColor="text1"/>
          <w:lang w:val="en-GB"/>
        </w:rPr>
      </w:pPr>
      <w:r w:rsidRPr="009B6B9F">
        <w:rPr>
          <w:color w:val="000000" w:themeColor="text1"/>
          <w:lang w:val="en-GB"/>
        </w:rPr>
        <w:t>All schools of Buddhism seek to aid followers on a path of enlightenment.</w:t>
      </w:r>
    </w:p>
    <w:p w:rsidR="00FC392F" w:rsidRPr="009B6B9F" w:rsidRDefault="00FC392F" w:rsidP="00FC392F">
      <w:pPr>
        <w:spacing w:after="0" w:line="240" w:lineRule="auto"/>
        <w:rPr>
          <w:b/>
          <w:bCs/>
          <w:color w:val="000000" w:themeColor="text1"/>
          <w:lang w:val="en-GB"/>
        </w:rPr>
      </w:pPr>
      <w:r w:rsidRPr="009B6B9F">
        <w:rPr>
          <w:b/>
          <w:bCs/>
          <w:color w:val="000000" w:themeColor="text1"/>
          <w:lang w:val="en-GB"/>
        </w:rPr>
        <w:t>Key facts</w:t>
      </w:r>
    </w:p>
    <w:p w:rsidR="00FC392F" w:rsidRPr="009B6B9F" w:rsidRDefault="00FC392F" w:rsidP="00FC392F">
      <w:pPr>
        <w:numPr>
          <w:ilvl w:val="0"/>
          <w:numId w:val="1"/>
        </w:numPr>
        <w:spacing w:after="0" w:line="240" w:lineRule="auto"/>
        <w:rPr>
          <w:color w:val="000000" w:themeColor="text1"/>
          <w:lang w:val="en-GB"/>
        </w:rPr>
      </w:pPr>
      <w:r w:rsidRPr="009B6B9F">
        <w:rPr>
          <w:color w:val="000000" w:themeColor="text1"/>
          <w:lang w:val="en-GB"/>
        </w:rPr>
        <w:t xml:space="preserve">Buddhism is </w:t>
      </w:r>
      <w:hyperlink r:id="rId13" w:history="1">
        <w:r w:rsidRPr="009B6B9F">
          <w:rPr>
            <w:rStyle w:val="Hyperlink"/>
            <w:b/>
            <w:bCs/>
            <w:color w:val="000000" w:themeColor="text1"/>
            <w:u w:val="none"/>
            <w:lang w:val="en-GB"/>
          </w:rPr>
          <w:t>2,500 years old</w:t>
        </w:r>
      </w:hyperlink>
    </w:p>
    <w:p w:rsidR="00FC392F" w:rsidRPr="009B6B9F" w:rsidRDefault="00FC392F" w:rsidP="00FC392F">
      <w:pPr>
        <w:numPr>
          <w:ilvl w:val="0"/>
          <w:numId w:val="1"/>
        </w:numPr>
        <w:spacing w:after="0" w:line="240" w:lineRule="auto"/>
        <w:rPr>
          <w:color w:val="000000" w:themeColor="text1"/>
          <w:lang w:val="en-GB"/>
        </w:rPr>
      </w:pPr>
      <w:r w:rsidRPr="009B6B9F">
        <w:rPr>
          <w:color w:val="000000" w:themeColor="text1"/>
          <w:lang w:val="en-GB"/>
        </w:rPr>
        <w:t>There are currently 376 million followers worldwide</w:t>
      </w:r>
    </w:p>
    <w:p w:rsidR="00FC392F" w:rsidRPr="009B6B9F" w:rsidRDefault="00FC392F" w:rsidP="00FC392F">
      <w:pPr>
        <w:numPr>
          <w:ilvl w:val="0"/>
          <w:numId w:val="1"/>
        </w:numPr>
        <w:spacing w:after="0" w:line="240" w:lineRule="auto"/>
        <w:rPr>
          <w:color w:val="000000" w:themeColor="text1"/>
          <w:lang w:val="en-GB"/>
        </w:rPr>
      </w:pPr>
      <w:r w:rsidRPr="009B6B9F">
        <w:rPr>
          <w:color w:val="000000" w:themeColor="text1"/>
          <w:lang w:val="en-GB"/>
        </w:rPr>
        <w:t xml:space="preserve">There are over 150,000 </w:t>
      </w:r>
      <w:hyperlink r:id="rId14" w:history="1">
        <w:r w:rsidRPr="009B6B9F">
          <w:rPr>
            <w:rStyle w:val="Hyperlink"/>
            <w:b/>
            <w:bCs/>
            <w:color w:val="000000" w:themeColor="text1"/>
            <w:u w:val="none"/>
            <w:lang w:val="en-GB"/>
          </w:rPr>
          <w:t>Buddhists in Britain</w:t>
        </w:r>
      </w:hyperlink>
    </w:p>
    <w:p w:rsidR="00FC392F" w:rsidRPr="009B6B9F" w:rsidRDefault="00FC392F" w:rsidP="00FC392F">
      <w:pPr>
        <w:numPr>
          <w:ilvl w:val="0"/>
          <w:numId w:val="1"/>
        </w:numPr>
        <w:spacing w:after="0" w:line="240" w:lineRule="auto"/>
        <w:rPr>
          <w:color w:val="000000" w:themeColor="text1"/>
          <w:lang w:val="en-GB"/>
        </w:rPr>
      </w:pPr>
      <w:r w:rsidRPr="009B6B9F">
        <w:rPr>
          <w:color w:val="000000" w:themeColor="text1"/>
          <w:lang w:val="en-GB"/>
        </w:rPr>
        <w:t xml:space="preserve">Buddhism arose as a result of </w:t>
      </w:r>
      <w:hyperlink r:id="rId15" w:history="1">
        <w:r w:rsidRPr="009B6B9F">
          <w:rPr>
            <w:rStyle w:val="Hyperlink"/>
            <w:b/>
            <w:bCs/>
            <w:color w:val="000000" w:themeColor="text1"/>
            <w:u w:val="none"/>
            <w:lang w:val="en-GB"/>
          </w:rPr>
          <w:t>Siddhartha Gautama's</w:t>
        </w:r>
      </w:hyperlink>
      <w:r w:rsidRPr="009B6B9F">
        <w:rPr>
          <w:color w:val="000000" w:themeColor="text1"/>
          <w:lang w:val="en-GB"/>
        </w:rPr>
        <w:t xml:space="preserve"> quest for Enlightenment in around the 6th Century BC</w:t>
      </w:r>
    </w:p>
    <w:p w:rsidR="00FC392F" w:rsidRPr="009B6B9F" w:rsidRDefault="00FC392F" w:rsidP="00FC392F">
      <w:pPr>
        <w:numPr>
          <w:ilvl w:val="0"/>
          <w:numId w:val="1"/>
        </w:numPr>
        <w:spacing w:after="0" w:line="240" w:lineRule="auto"/>
        <w:rPr>
          <w:color w:val="000000" w:themeColor="text1"/>
          <w:lang w:val="en-GB"/>
        </w:rPr>
      </w:pPr>
      <w:r w:rsidRPr="009B6B9F">
        <w:rPr>
          <w:color w:val="000000" w:themeColor="text1"/>
          <w:lang w:val="en-GB"/>
        </w:rPr>
        <w:t>There is no belief in a personal God. It is not centred on the relationship between humanity and God</w:t>
      </w:r>
    </w:p>
    <w:p w:rsidR="00FC392F" w:rsidRPr="009B6B9F" w:rsidRDefault="00FC392F" w:rsidP="00FC392F">
      <w:pPr>
        <w:numPr>
          <w:ilvl w:val="0"/>
          <w:numId w:val="1"/>
        </w:numPr>
        <w:spacing w:after="0" w:line="240" w:lineRule="auto"/>
        <w:rPr>
          <w:color w:val="000000" w:themeColor="text1"/>
          <w:lang w:val="en-GB"/>
        </w:rPr>
      </w:pPr>
      <w:r w:rsidRPr="009B6B9F">
        <w:rPr>
          <w:color w:val="000000" w:themeColor="text1"/>
          <w:lang w:val="en-GB"/>
        </w:rPr>
        <w:t>Buddhists believe that nothing is fixed or permanent - change is always possible</w:t>
      </w:r>
    </w:p>
    <w:p w:rsidR="00FC392F" w:rsidRPr="009B6B9F" w:rsidRDefault="00FC392F" w:rsidP="00FC392F">
      <w:pPr>
        <w:numPr>
          <w:ilvl w:val="0"/>
          <w:numId w:val="1"/>
        </w:numPr>
        <w:spacing w:after="0" w:line="240" w:lineRule="auto"/>
        <w:rPr>
          <w:color w:val="000000" w:themeColor="text1"/>
          <w:lang w:val="en-GB"/>
        </w:rPr>
      </w:pPr>
      <w:r w:rsidRPr="009B6B9F">
        <w:rPr>
          <w:color w:val="000000" w:themeColor="text1"/>
          <w:lang w:val="en-GB"/>
        </w:rPr>
        <w:t xml:space="preserve">The two main Buddhist sects are </w:t>
      </w:r>
      <w:hyperlink r:id="rId16" w:history="1">
        <w:r w:rsidRPr="009B6B9F">
          <w:rPr>
            <w:rStyle w:val="Hyperlink"/>
            <w:b/>
            <w:bCs/>
            <w:color w:val="000000" w:themeColor="text1"/>
            <w:u w:val="none"/>
            <w:lang w:val="en-GB"/>
          </w:rPr>
          <w:t>Theravada</w:t>
        </w:r>
      </w:hyperlink>
      <w:r w:rsidRPr="009B6B9F">
        <w:rPr>
          <w:color w:val="000000" w:themeColor="text1"/>
          <w:lang w:val="en-GB"/>
        </w:rPr>
        <w:t xml:space="preserve"> Buddhism and </w:t>
      </w:r>
      <w:hyperlink r:id="rId17" w:history="1">
        <w:r w:rsidRPr="009B6B9F">
          <w:rPr>
            <w:rStyle w:val="Hyperlink"/>
            <w:b/>
            <w:bCs/>
            <w:color w:val="000000" w:themeColor="text1"/>
            <w:u w:val="none"/>
            <w:lang w:val="en-GB"/>
          </w:rPr>
          <w:t>Mahayana</w:t>
        </w:r>
      </w:hyperlink>
      <w:r w:rsidRPr="009B6B9F">
        <w:rPr>
          <w:color w:val="000000" w:themeColor="text1"/>
          <w:lang w:val="en-GB"/>
        </w:rPr>
        <w:t xml:space="preserve"> Buddhism, but there are many more</w:t>
      </w:r>
    </w:p>
    <w:p w:rsidR="00FC392F" w:rsidRPr="009B6B9F" w:rsidRDefault="00FC392F" w:rsidP="00FC392F">
      <w:pPr>
        <w:numPr>
          <w:ilvl w:val="0"/>
          <w:numId w:val="1"/>
        </w:numPr>
        <w:spacing w:after="0" w:line="240" w:lineRule="auto"/>
        <w:rPr>
          <w:color w:val="000000" w:themeColor="text1"/>
          <w:lang w:val="en-GB"/>
        </w:rPr>
      </w:pPr>
      <w:r w:rsidRPr="009B6B9F">
        <w:rPr>
          <w:color w:val="000000" w:themeColor="text1"/>
          <w:lang w:val="en-GB"/>
        </w:rPr>
        <w:t xml:space="preserve">Buddhists can </w:t>
      </w:r>
      <w:hyperlink r:id="rId18" w:history="1">
        <w:r w:rsidRPr="009B6B9F">
          <w:rPr>
            <w:rStyle w:val="Hyperlink"/>
            <w:b/>
            <w:bCs/>
            <w:color w:val="000000" w:themeColor="text1"/>
            <w:u w:val="none"/>
            <w:lang w:val="en-GB"/>
          </w:rPr>
          <w:t>worship</w:t>
        </w:r>
      </w:hyperlink>
      <w:r w:rsidRPr="009B6B9F">
        <w:rPr>
          <w:color w:val="000000" w:themeColor="text1"/>
          <w:lang w:val="en-GB"/>
        </w:rPr>
        <w:t xml:space="preserve"> both at home or at a temple</w:t>
      </w:r>
    </w:p>
    <w:p w:rsidR="00FC392F" w:rsidRPr="009B6B9F" w:rsidRDefault="00FC392F" w:rsidP="00746F11">
      <w:pPr>
        <w:numPr>
          <w:ilvl w:val="0"/>
          <w:numId w:val="1"/>
        </w:numPr>
        <w:spacing w:after="0" w:line="240" w:lineRule="auto"/>
        <w:rPr>
          <w:color w:val="000000" w:themeColor="text1"/>
          <w:lang w:val="en-GB"/>
        </w:rPr>
      </w:pPr>
      <w:r w:rsidRPr="009B6B9F">
        <w:rPr>
          <w:color w:val="000000" w:themeColor="text1"/>
          <w:lang w:val="en-GB"/>
        </w:rPr>
        <w:t xml:space="preserve">The path to Enlightenment is through the practice and development of morality, </w:t>
      </w:r>
      <w:hyperlink r:id="rId19" w:history="1">
        <w:r w:rsidRPr="009B6B9F">
          <w:rPr>
            <w:rStyle w:val="Hyperlink"/>
            <w:b/>
            <w:bCs/>
            <w:color w:val="000000" w:themeColor="text1"/>
            <w:u w:val="none"/>
            <w:lang w:val="en-GB"/>
          </w:rPr>
          <w:t>meditation</w:t>
        </w:r>
      </w:hyperlink>
      <w:r w:rsidRPr="009B6B9F">
        <w:rPr>
          <w:color w:val="000000" w:themeColor="text1"/>
          <w:lang w:val="en-GB"/>
        </w:rPr>
        <w:t xml:space="preserve"> and wisdom.</w:t>
      </w:r>
    </w:p>
    <w:p w:rsidR="00746F11" w:rsidRPr="009B6B9F" w:rsidRDefault="00746F11" w:rsidP="00746F11">
      <w:pPr>
        <w:spacing w:after="0" w:line="240" w:lineRule="auto"/>
        <w:ind w:left="720"/>
        <w:rPr>
          <w:color w:val="000000" w:themeColor="text1"/>
          <w:lang w:val="en-GB"/>
        </w:rPr>
      </w:pPr>
    </w:p>
    <w:p w:rsidR="00FC392F" w:rsidRPr="009B6B9F" w:rsidRDefault="00FC392F" w:rsidP="00FC392F">
      <w:pPr>
        <w:spacing w:after="0" w:line="240" w:lineRule="auto"/>
        <w:rPr>
          <w:bCs/>
          <w:color w:val="000000" w:themeColor="text1"/>
          <w:lang w:val="en-GB"/>
        </w:rPr>
      </w:pPr>
      <w:r w:rsidRPr="009B6B9F">
        <w:rPr>
          <w:b/>
          <w:bCs/>
          <w:color w:val="000000" w:themeColor="text1"/>
          <w:lang w:val="en-GB"/>
        </w:rPr>
        <w:t>Tibetan Buddhism</w:t>
      </w:r>
      <w:r w:rsidRPr="009B6B9F">
        <w:rPr>
          <w:bCs/>
          <w:color w:val="000000" w:themeColor="text1"/>
          <w:lang w:val="en-GB"/>
        </w:rPr>
        <w:t xml:space="preserve"> is a religion in exile, forced from its homeland when Tibet was conquered by the Chinese. At one time it was thought that 1 in 6 Tibetan men were Buddhist monks.</w:t>
      </w:r>
    </w:p>
    <w:p w:rsidR="0036754D" w:rsidRPr="009B6B9F" w:rsidRDefault="00FC392F" w:rsidP="00FC392F">
      <w:pPr>
        <w:spacing w:after="0" w:line="240" w:lineRule="auto"/>
        <w:rPr>
          <w:b/>
          <w:bCs/>
          <w:color w:val="000000" w:themeColor="text1"/>
          <w:lang w:val="en-GB"/>
        </w:rPr>
      </w:pPr>
      <w:r w:rsidRPr="009B6B9F">
        <w:rPr>
          <w:b/>
          <w:bCs/>
          <w:color w:val="000000" w:themeColor="text1"/>
          <w:lang w:val="en-GB"/>
        </w:rPr>
        <w:t xml:space="preserve">The </w:t>
      </w:r>
      <w:proofErr w:type="spellStart"/>
      <w:r w:rsidRPr="009B6B9F">
        <w:rPr>
          <w:b/>
          <w:bCs/>
          <w:color w:val="000000" w:themeColor="text1"/>
          <w:lang w:val="en-GB"/>
        </w:rPr>
        <w:t>rôle</w:t>
      </w:r>
      <w:proofErr w:type="spellEnd"/>
      <w:r w:rsidRPr="009B6B9F">
        <w:rPr>
          <w:b/>
          <w:bCs/>
          <w:color w:val="000000" w:themeColor="text1"/>
          <w:lang w:val="en-GB"/>
        </w:rPr>
        <w:t xml:space="preserve"> of the Dalai Lama</w:t>
      </w:r>
    </w:p>
    <w:p w:rsidR="00FC392F" w:rsidRPr="009B6B9F" w:rsidRDefault="00FC392F" w:rsidP="00FC392F">
      <w:pPr>
        <w:spacing w:after="0" w:line="240" w:lineRule="auto"/>
        <w:rPr>
          <w:color w:val="000000" w:themeColor="text1"/>
          <w:lang w:val="en-GB"/>
        </w:rPr>
      </w:pPr>
      <w:r w:rsidRPr="009B6B9F">
        <w:rPr>
          <w:color w:val="000000" w:themeColor="text1"/>
          <w:lang w:val="en-GB"/>
        </w:rPr>
        <w:t xml:space="preserve">The Dalai Lama is the head monk of Tibetan Buddhism and traditionally has been responsible for the governing of Tibet, until the Chinese government took control in 1959. Before 1959, his official residence was </w:t>
      </w:r>
      <w:proofErr w:type="spellStart"/>
      <w:r w:rsidRPr="009B6B9F">
        <w:rPr>
          <w:color w:val="000000" w:themeColor="text1"/>
          <w:lang w:val="en-GB"/>
        </w:rPr>
        <w:t>Potala</w:t>
      </w:r>
      <w:proofErr w:type="spellEnd"/>
      <w:r w:rsidRPr="009B6B9F">
        <w:rPr>
          <w:color w:val="000000" w:themeColor="text1"/>
          <w:lang w:val="en-GB"/>
        </w:rPr>
        <w:t xml:space="preserve"> Palace in Lhasa, the capital of Tibet. The Dalai Lama belongs to the Gelugpa tradition of Tibetan Buddhism, which is the largest and most influential tradition in Tibet. The institution of the Dalai Lama is a relatively recent one. There have been only 14 Dalai Lamas in the history of Buddhism, and the first and second Dalai Lamas were given the title posthumously.</w:t>
      </w:r>
    </w:p>
    <w:p w:rsidR="00FC392F" w:rsidRPr="009B6B9F" w:rsidRDefault="00FC392F" w:rsidP="00FC392F">
      <w:pPr>
        <w:spacing w:after="0" w:line="240" w:lineRule="auto"/>
        <w:rPr>
          <w:color w:val="000000" w:themeColor="text1"/>
          <w:lang w:val="en-GB"/>
        </w:rPr>
      </w:pPr>
      <w:r w:rsidRPr="009B6B9F">
        <w:rPr>
          <w:color w:val="000000" w:themeColor="text1"/>
          <w:lang w:val="en-GB"/>
        </w:rPr>
        <w:t xml:space="preserve">According to Buddhist belief, the current Dalai Lama is a reincarnation of a past lama who decided to be reborn again to continue his important work, instead of moving on from the wheel of life. A person who decides to be continually reborn is known as </w:t>
      </w:r>
      <w:proofErr w:type="spellStart"/>
      <w:r w:rsidRPr="009B6B9F">
        <w:rPr>
          <w:i/>
          <w:iCs/>
          <w:color w:val="000000" w:themeColor="text1"/>
          <w:lang w:val="en-GB"/>
        </w:rPr>
        <w:t>tulku</w:t>
      </w:r>
      <w:proofErr w:type="spellEnd"/>
      <w:r w:rsidRPr="009B6B9F">
        <w:rPr>
          <w:color w:val="000000" w:themeColor="text1"/>
          <w:lang w:val="en-GB"/>
        </w:rPr>
        <w:t xml:space="preserve">. Buddhists believe that the first </w:t>
      </w:r>
      <w:proofErr w:type="spellStart"/>
      <w:r w:rsidRPr="009B6B9F">
        <w:rPr>
          <w:color w:val="000000" w:themeColor="text1"/>
          <w:lang w:val="en-GB"/>
        </w:rPr>
        <w:t>tulku</w:t>
      </w:r>
      <w:proofErr w:type="spellEnd"/>
      <w:r w:rsidRPr="009B6B9F">
        <w:rPr>
          <w:color w:val="000000" w:themeColor="text1"/>
          <w:lang w:val="en-GB"/>
        </w:rPr>
        <w:t xml:space="preserve"> in this reincarnation was </w:t>
      </w:r>
      <w:proofErr w:type="spellStart"/>
      <w:r w:rsidRPr="009B6B9F">
        <w:rPr>
          <w:color w:val="000000" w:themeColor="text1"/>
          <w:lang w:val="en-GB"/>
        </w:rPr>
        <w:t>Gedun</w:t>
      </w:r>
      <w:proofErr w:type="spellEnd"/>
      <w:r w:rsidRPr="009B6B9F">
        <w:rPr>
          <w:color w:val="000000" w:themeColor="text1"/>
          <w:lang w:val="en-GB"/>
        </w:rPr>
        <w:t xml:space="preserve"> Drub, who lived from 1391-1474 and the second was </w:t>
      </w:r>
      <w:proofErr w:type="spellStart"/>
      <w:r w:rsidRPr="009B6B9F">
        <w:rPr>
          <w:color w:val="000000" w:themeColor="text1"/>
          <w:lang w:val="en-GB"/>
        </w:rPr>
        <w:t>Gendun</w:t>
      </w:r>
      <w:proofErr w:type="spellEnd"/>
      <w:r w:rsidRPr="009B6B9F">
        <w:rPr>
          <w:color w:val="000000" w:themeColor="text1"/>
          <w:lang w:val="en-GB"/>
        </w:rPr>
        <w:t xml:space="preserve"> </w:t>
      </w:r>
      <w:proofErr w:type="spellStart"/>
      <w:r w:rsidRPr="009B6B9F">
        <w:rPr>
          <w:color w:val="000000" w:themeColor="text1"/>
          <w:lang w:val="en-GB"/>
        </w:rPr>
        <w:t>Gyatso</w:t>
      </w:r>
      <w:proofErr w:type="spellEnd"/>
      <w:r w:rsidRPr="009B6B9F">
        <w:rPr>
          <w:color w:val="000000" w:themeColor="text1"/>
          <w:lang w:val="en-GB"/>
        </w:rPr>
        <w:t>.</w:t>
      </w:r>
    </w:p>
    <w:p w:rsidR="00FC392F" w:rsidRPr="009B6B9F" w:rsidRDefault="00FC392F" w:rsidP="00FC392F">
      <w:pPr>
        <w:spacing w:after="0" w:line="240" w:lineRule="auto"/>
        <w:rPr>
          <w:color w:val="000000" w:themeColor="text1"/>
          <w:lang w:val="en-GB"/>
        </w:rPr>
      </w:pPr>
      <w:r w:rsidRPr="009B6B9F">
        <w:rPr>
          <w:color w:val="000000" w:themeColor="text1"/>
          <w:lang w:val="en-GB"/>
        </w:rPr>
        <w:t xml:space="preserve">However, the name Dalai Lama, meaning Ocean of Wisdom, was not conferred until the third reincarnation in the form of </w:t>
      </w:r>
      <w:proofErr w:type="spellStart"/>
      <w:r w:rsidRPr="009B6B9F">
        <w:rPr>
          <w:color w:val="000000" w:themeColor="text1"/>
          <w:lang w:val="en-GB"/>
        </w:rPr>
        <w:t>Sonam</w:t>
      </w:r>
      <w:proofErr w:type="spellEnd"/>
      <w:r w:rsidRPr="009B6B9F">
        <w:rPr>
          <w:color w:val="000000" w:themeColor="text1"/>
          <w:lang w:val="en-GB"/>
        </w:rPr>
        <w:t xml:space="preserve"> </w:t>
      </w:r>
      <w:proofErr w:type="spellStart"/>
      <w:r w:rsidRPr="009B6B9F">
        <w:rPr>
          <w:color w:val="000000" w:themeColor="text1"/>
          <w:lang w:val="en-GB"/>
        </w:rPr>
        <w:t>Gyatso</w:t>
      </w:r>
      <w:proofErr w:type="spellEnd"/>
      <w:r w:rsidRPr="009B6B9F">
        <w:rPr>
          <w:color w:val="000000" w:themeColor="text1"/>
          <w:lang w:val="en-GB"/>
        </w:rPr>
        <w:t xml:space="preserve"> in 1578. The current Dalai Lama is Tenzin </w:t>
      </w:r>
      <w:proofErr w:type="spellStart"/>
      <w:r w:rsidRPr="009B6B9F">
        <w:rPr>
          <w:color w:val="000000" w:themeColor="text1"/>
          <w:lang w:val="en-GB"/>
        </w:rPr>
        <w:t>Gyatso</w:t>
      </w:r>
      <w:proofErr w:type="spellEnd"/>
      <w:r w:rsidRPr="009B6B9F">
        <w:rPr>
          <w:color w:val="000000" w:themeColor="text1"/>
          <w:lang w:val="en-GB"/>
        </w:rPr>
        <w:t>.</w:t>
      </w:r>
    </w:p>
    <w:p w:rsidR="00746F11" w:rsidRPr="009B6B9F" w:rsidRDefault="00746F11" w:rsidP="00FC392F">
      <w:pPr>
        <w:spacing w:after="0" w:line="240" w:lineRule="auto"/>
        <w:rPr>
          <w:color w:val="000000" w:themeColor="text1"/>
          <w:lang w:val="en-GB"/>
        </w:rPr>
      </w:pPr>
    </w:p>
    <w:p w:rsidR="00FC392F" w:rsidRPr="009B6B9F" w:rsidRDefault="00FC392F" w:rsidP="00FC392F">
      <w:pPr>
        <w:rPr>
          <w:b/>
          <w:color w:val="000000" w:themeColor="text1"/>
          <w:lang w:val="en-GB"/>
        </w:rPr>
      </w:pPr>
      <w:r w:rsidRPr="009B6B9F">
        <w:rPr>
          <w:b/>
          <w:noProof/>
          <w:color w:val="000000" w:themeColor="text1"/>
        </w:rPr>
        <w:drawing>
          <wp:anchor distT="0" distB="0" distL="114300" distR="114300" simplePos="0" relativeHeight="251658240" behindDoc="1" locked="0" layoutInCell="1" allowOverlap="1" wp14:anchorId="3A0030AD" wp14:editId="3458344A">
            <wp:simplePos x="0" y="0"/>
            <wp:positionH relativeFrom="column">
              <wp:posOffset>0</wp:posOffset>
            </wp:positionH>
            <wp:positionV relativeFrom="paragraph">
              <wp:posOffset>4445</wp:posOffset>
            </wp:positionV>
            <wp:extent cx="2381250" cy="1428750"/>
            <wp:effectExtent l="0" t="0" r="0" b="0"/>
            <wp:wrapTight wrapText="bothSides">
              <wp:wrapPolygon edited="0">
                <wp:start x="0" y="0"/>
                <wp:lineTo x="0" y="21312"/>
                <wp:lineTo x="21427" y="21312"/>
                <wp:lineTo x="21427" y="0"/>
                <wp:lineTo x="0" y="0"/>
              </wp:wrapPolygon>
            </wp:wrapTight>
            <wp:docPr id="1" name="Picture 1" descr="Potala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ala Pal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B6B9F">
        <w:rPr>
          <w:b/>
          <w:color w:val="000000" w:themeColor="text1"/>
          <w:lang w:val="en-GB"/>
        </w:rPr>
        <w:t>Potala</w:t>
      </w:r>
      <w:proofErr w:type="spellEnd"/>
      <w:r w:rsidRPr="009B6B9F">
        <w:rPr>
          <w:b/>
          <w:color w:val="000000" w:themeColor="text1"/>
          <w:lang w:val="en-GB"/>
        </w:rPr>
        <w:t xml:space="preserve"> Palace, the Dalai Lama's residence until 1959 </w:t>
      </w:r>
    </w:p>
    <w:p w:rsidR="00746F11" w:rsidRPr="009B6B9F" w:rsidRDefault="00746F11" w:rsidP="00746F11">
      <w:pPr>
        <w:rPr>
          <w:b/>
          <w:bCs/>
          <w:color w:val="000000" w:themeColor="text1"/>
          <w:lang w:val="en-GB"/>
        </w:rPr>
      </w:pPr>
    </w:p>
    <w:p w:rsidR="00746F11" w:rsidRPr="009B6B9F" w:rsidRDefault="00746F11" w:rsidP="00746F11">
      <w:pPr>
        <w:rPr>
          <w:b/>
          <w:bCs/>
          <w:color w:val="000000" w:themeColor="text1"/>
          <w:lang w:val="en-GB"/>
        </w:rPr>
      </w:pPr>
    </w:p>
    <w:p w:rsidR="00746F11" w:rsidRPr="009B6B9F" w:rsidRDefault="00746F11" w:rsidP="00746F11">
      <w:pPr>
        <w:rPr>
          <w:b/>
          <w:bCs/>
          <w:color w:val="000000" w:themeColor="text1"/>
          <w:lang w:val="en-GB"/>
        </w:rPr>
      </w:pPr>
    </w:p>
    <w:p w:rsidR="00746F11" w:rsidRPr="009B6B9F" w:rsidRDefault="00746F11" w:rsidP="00746F11">
      <w:pPr>
        <w:rPr>
          <w:b/>
          <w:bCs/>
          <w:color w:val="000000" w:themeColor="text1"/>
          <w:lang w:val="en-GB"/>
        </w:rPr>
      </w:pPr>
      <w:r w:rsidRPr="009B6B9F">
        <w:rPr>
          <w:b/>
          <w:bCs/>
          <w:color w:val="000000" w:themeColor="text1"/>
          <w:lang w:val="en-GB"/>
        </w:rPr>
        <w:lastRenderedPageBreak/>
        <w:t>Buddhist worship</w:t>
      </w:r>
    </w:p>
    <w:p w:rsidR="00746F11" w:rsidRPr="009B6B9F" w:rsidRDefault="00746F11" w:rsidP="00746F11">
      <w:pPr>
        <w:spacing w:after="0" w:line="240" w:lineRule="auto"/>
        <w:rPr>
          <w:b/>
          <w:color w:val="000000" w:themeColor="text1"/>
          <w:lang w:val="en-GB"/>
        </w:rPr>
      </w:pPr>
      <w:r w:rsidRPr="009B6B9F">
        <w:rPr>
          <w:b/>
          <w:noProof/>
          <w:color w:val="000000" w:themeColor="text1"/>
        </w:rPr>
        <w:drawing>
          <wp:anchor distT="0" distB="0" distL="114300" distR="114300" simplePos="0" relativeHeight="251660288" behindDoc="1" locked="0" layoutInCell="1" allowOverlap="1" wp14:anchorId="36DAD3C0" wp14:editId="03FA3090">
            <wp:simplePos x="0" y="0"/>
            <wp:positionH relativeFrom="column">
              <wp:posOffset>0</wp:posOffset>
            </wp:positionH>
            <wp:positionV relativeFrom="paragraph">
              <wp:posOffset>0</wp:posOffset>
            </wp:positionV>
            <wp:extent cx="1524000" cy="1905000"/>
            <wp:effectExtent l="0" t="0" r="0" b="0"/>
            <wp:wrapTight wrapText="bothSides">
              <wp:wrapPolygon edited="0">
                <wp:start x="0" y="0"/>
                <wp:lineTo x="0" y="21384"/>
                <wp:lineTo x="21330" y="21384"/>
                <wp:lineTo x="21330" y="0"/>
                <wp:lineTo x="0" y="0"/>
              </wp:wrapPolygon>
            </wp:wrapTight>
            <wp:docPr id="3" name="Picture 3" descr="Buddhist temple, Khatmandu, N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ddhist temple, Khatmandu, Nep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B9F">
        <w:rPr>
          <w:b/>
          <w:color w:val="000000" w:themeColor="text1"/>
          <w:lang w:val="en-GB"/>
        </w:rPr>
        <w:t xml:space="preserve">Buddhist temple, </w:t>
      </w:r>
      <w:proofErr w:type="spellStart"/>
      <w:r w:rsidRPr="009B6B9F">
        <w:rPr>
          <w:b/>
          <w:color w:val="000000" w:themeColor="text1"/>
          <w:lang w:val="en-GB"/>
        </w:rPr>
        <w:t>Khatmandu</w:t>
      </w:r>
      <w:proofErr w:type="spellEnd"/>
      <w:r w:rsidRPr="009B6B9F">
        <w:rPr>
          <w:b/>
          <w:color w:val="000000" w:themeColor="text1"/>
          <w:lang w:val="en-GB"/>
        </w:rPr>
        <w:t xml:space="preserve">, Nepal </w:t>
      </w:r>
    </w:p>
    <w:p w:rsidR="00746F11" w:rsidRPr="009B6B9F" w:rsidRDefault="00746F11" w:rsidP="00746F11">
      <w:pPr>
        <w:spacing w:after="0" w:line="240" w:lineRule="auto"/>
        <w:rPr>
          <w:b/>
          <w:bCs/>
          <w:color w:val="000000" w:themeColor="text1"/>
          <w:lang w:val="en-GB"/>
        </w:rPr>
      </w:pPr>
      <w:r w:rsidRPr="009B6B9F">
        <w:rPr>
          <w:color w:val="000000" w:themeColor="text1"/>
          <w:lang w:val="en-GB"/>
        </w:rPr>
        <w:t xml:space="preserve">Buddhists can worship both at home or at a temple. It is not considered essential to go to a temple to worship with others. </w:t>
      </w:r>
      <w:r w:rsidRPr="009B6B9F">
        <w:rPr>
          <w:b/>
          <w:bCs/>
          <w:color w:val="000000" w:themeColor="text1"/>
          <w:lang w:val="en-GB"/>
        </w:rPr>
        <w:t>At home</w:t>
      </w:r>
    </w:p>
    <w:p w:rsidR="00746F11" w:rsidRPr="009B6B9F" w:rsidRDefault="00746F11" w:rsidP="00746F11">
      <w:pPr>
        <w:spacing w:after="0" w:line="240" w:lineRule="auto"/>
        <w:rPr>
          <w:color w:val="000000" w:themeColor="text1"/>
          <w:lang w:val="en-GB"/>
        </w:rPr>
      </w:pPr>
      <w:r w:rsidRPr="009B6B9F">
        <w:rPr>
          <w:color w:val="000000" w:themeColor="text1"/>
          <w:lang w:val="en-GB"/>
        </w:rPr>
        <w:t>Buddhists will often set aside a room or a part of a room as a shrine. There will be a statue of Buddha, candles, and an incense burner.</w:t>
      </w:r>
    </w:p>
    <w:p w:rsidR="00746F11" w:rsidRPr="009B6B9F" w:rsidRDefault="00746F11" w:rsidP="00746F11">
      <w:pPr>
        <w:spacing w:after="0" w:line="240" w:lineRule="auto"/>
        <w:rPr>
          <w:b/>
          <w:bCs/>
          <w:color w:val="000000" w:themeColor="text1"/>
          <w:lang w:val="en-GB"/>
        </w:rPr>
      </w:pPr>
      <w:r w:rsidRPr="009B6B9F">
        <w:rPr>
          <w:b/>
          <w:bCs/>
          <w:color w:val="000000" w:themeColor="text1"/>
          <w:lang w:val="en-GB"/>
        </w:rPr>
        <w:t>Temples</w:t>
      </w:r>
    </w:p>
    <w:p w:rsidR="00746F11" w:rsidRPr="009B6B9F" w:rsidRDefault="00746F11" w:rsidP="00746F11">
      <w:pPr>
        <w:spacing w:after="0" w:line="240" w:lineRule="auto"/>
        <w:rPr>
          <w:color w:val="000000" w:themeColor="text1"/>
          <w:lang w:val="en-GB"/>
        </w:rPr>
      </w:pPr>
      <w:r w:rsidRPr="009B6B9F">
        <w:rPr>
          <w:color w:val="000000" w:themeColor="text1"/>
          <w:lang w:val="en-GB"/>
        </w:rPr>
        <w:t>Buddhist temples come in many shapes. Perhaps the best known are the pagodas of China and Japan.</w:t>
      </w:r>
    </w:p>
    <w:p w:rsidR="00746F11" w:rsidRPr="009B6B9F" w:rsidRDefault="00746F11" w:rsidP="00746F11">
      <w:pPr>
        <w:spacing w:after="0" w:line="240" w:lineRule="auto"/>
        <w:rPr>
          <w:color w:val="000000" w:themeColor="text1"/>
          <w:lang w:val="en-GB"/>
        </w:rPr>
      </w:pPr>
      <w:r w:rsidRPr="009B6B9F">
        <w:rPr>
          <w:color w:val="000000" w:themeColor="text1"/>
          <w:lang w:val="en-GB"/>
        </w:rPr>
        <w:t xml:space="preserve">Another typical Buddhist building is the Stupa, which is a stone </w:t>
      </w:r>
      <w:proofErr w:type="gramStart"/>
      <w:r w:rsidRPr="009B6B9F">
        <w:rPr>
          <w:color w:val="000000" w:themeColor="text1"/>
          <w:lang w:val="en-GB"/>
        </w:rPr>
        <w:t>structure</w:t>
      </w:r>
      <w:proofErr w:type="gramEnd"/>
      <w:r w:rsidRPr="009B6B9F">
        <w:rPr>
          <w:color w:val="000000" w:themeColor="text1"/>
          <w:lang w:val="en-GB"/>
        </w:rPr>
        <w:t xml:space="preserve"> built over what are thought to be relics of the Buddha, or over copies of the Buddha's teachings.</w:t>
      </w:r>
    </w:p>
    <w:p w:rsidR="00746F11" w:rsidRPr="009B6B9F" w:rsidRDefault="00746F11" w:rsidP="00746F11">
      <w:pPr>
        <w:spacing w:after="0" w:line="240" w:lineRule="auto"/>
        <w:rPr>
          <w:color w:val="000000" w:themeColor="text1"/>
          <w:lang w:val="en-GB"/>
        </w:rPr>
      </w:pPr>
      <w:r w:rsidRPr="009B6B9F">
        <w:rPr>
          <w:color w:val="000000" w:themeColor="text1"/>
          <w:lang w:val="en-GB"/>
        </w:rPr>
        <w:t>Buddhist temples are designed to symbolise the five elements:</w:t>
      </w:r>
    </w:p>
    <w:p w:rsidR="00746F11" w:rsidRPr="009B6B9F" w:rsidRDefault="00746F11" w:rsidP="00746F11">
      <w:pPr>
        <w:numPr>
          <w:ilvl w:val="0"/>
          <w:numId w:val="3"/>
        </w:numPr>
        <w:spacing w:after="0" w:line="240" w:lineRule="auto"/>
        <w:rPr>
          <w:color w:val="000000" w:themeColor="text1"/>
          <w:lang w:val="en-GB"/>
        </w:rPr>
      </w:pPr>
      <w:r w:rsidRPr="009B6B9F">
        <w:rPr>
          <w:color w:val="000000" w:themeColor="text1"/>
          <w:lang w:val="en-GB"/>
        </w:rPr>
        <w:t>Fire</w:t>
      </w:r>
    </w:p>
    <w:p w:rsidR="00746F11" w:rsidRPr="009B6B9F" w:rsidRDefault="00746F11" w:rsidP="00746F11">
      <w:pPr>
        <w:numPr>
          <w:ilvl w:val="0"/>
          <w:numId w:val="3"/>
        </w:numPr>
        <w:spacing w:after="0" w:line="240" w:lineRule="auto"/>
        <w:rPr>
          <w:color w:val="000000" w:themeColor="text1"/>
          <w:lang w:val="en-GB"/>
        </w:rPr>
      </w:pPr>
      <w:r w:rsidRPr="009B6B9F">
        <w:rPr>
          <w:color w:val="000000" w:themeColor="text1"/>
          <w:lang w:val="en-GB"/>
        </w:rPr>
        <w:t>Air</w:t>
      </w:r>
    </w:p>
    <w:p w:rsidR="00746F11" w:rsidRPr="009B6B9F" w:rsidRDefault="00746F11" w:rsidP="00746F11">
      <w:pPr>
        <w:numPr>
          <w:ilvl w:val="0"/>
          <w:numId w:val="3"/>
        </w:numPr>
        <w:spacing w:after="0" w:line="240" w:lineRule="auto"/>
        <w:rPr>
          <w:color w:val="000000" w:themeColor="text1"/>
          <w:lang w:val="en-GB"/>
        </w:rPr>
      </w:pPr>
      <w:r w:rsidRPr="009B6B9F">
        <w:rPr>
          <w:color w:val="000000" w:themeColor="text1"/>
          <w:lang w:val="en-GB"/>
        </w:rPr>
        <w:t>Earth, symbolised by the square base</w:t>
      </w:r>
    </w:p>
    <w:p w:rsidR="00746F11" w:rsidRPr="009B6B9F" w:rsidRDefault="00746F11" w:rsidP="00746F11">
      <w:pPr>
        <w:numPr>
          <w:ilvl w:val="0"/>
          <w:numId w:val="3"/>
        </w:numPr>
        <w:spacing w:after="0" w:line="240" w:lineRule="auto"/>
        <w:rPr>
          <w:color w:val="000000" w:themeColor="text1"/>
          <w:lang w:val="en-GB"/>
        </w:rPr>
      </w:pPr>
      <w:r w:rsidRPr="009B6B9F">
        <w:rPr>
          <w:color w:val="000000" w:themeColor="text1"/>
          <w:lang w:val="en-GB"/>
        </w:rPr>
        <w:t>Water</w:t>
      </w:r>
    </w:p>
    <w:p w:rsidR="00746F11" w:rsidRPr="009B6B9F" w:rsidRDefault="00746F11" w:rsidP="00746F11">
      <w:pPr>
        <w:numPr>
          <w:ilvl w:val="0"/>
          <w:numId w:val="3"/>
        </w:numPr>
        <w:spacing w:after="0" w:line="240" w:lineRule="auto"/>
        <w:rPr>
          <w:color w:val="000000" w:themeColor="text1"/>
          <w:lang w:val="en-GB"/>
        </w:rPr>
      </w:pPr>
      <w:r w:rsidRPr="009B6B9F">
        <w:rPr>
          <w:color w:val="000000" w:themeColor="text1"/>
          <w:lang w:val="en-GB"/>
        </w:rPr>
        <w:t>Wisdom, symbolised by the pinnacle at the top</w:t>
      </w:r>
    </w:p>
    <w:p w:rsidR="00746F11" w:rsidRPr="009B6B9F" w:rsidRDefault="00746F11" w:rsidP="00746F11">
      <w:pPr>
        <w:spacing w:after="0" w:line="240" w:lineRule="auto"/>
        <w:rPr>
          <w:color w:val="000000" w:themeColor="text1"/>
          <w:lang w:val="en-GB"/>
        </w:rPr>
      </w:pPr>
      <w:r w:rsidRPr="009B6B9F">
        <w:rPr>
          <w:color w:val="000000" w:themeColor="text1"/>
          <w:lang w:val="en-GB"/>
        </w:rPr>
        <w:t>All Buddhist temples contain an image or a statue of Buddha.</w:t>
      </w:r>
    </w:p>
    <w:p w:rsidR="00746F11" w:rsidRPr="009B6B9F" w:rsidRDefault="00746F11" w:rsidP="00746F11">
      <w:pPr>
        <w:spacing w:after="0" w:line="240" w:lineRule="auto"/>
        <w:rPr>
          <w:b/>
          <w:bCs/>
          <w:color w:val="000000" w:themeColor="text1"/>
          <w:lang w:val="en-GB"/>
        </w:rPr>
      </w:pPr>
      <w:r w:rsidRPr="009B6B9F">
        <w:rPr>
          <w:b/>
          <w:bCs/>
          <w:color w:val="000000" w:themeColor="text1"/>
          <w:lang w:val="en-GB"/>
        </w:rPr>
        <w:t>Worship</w:t>
      </w:r>
    </w:p>
    <w:p w:rsidR="00746F11" w:rsidRPr="009B6B9F" w:rsidRDefault="00746F11" w:rsidP="00746F11">
      <w:pPr>
        <w:spacing w:after="0" w:line="240" w:lineRule="auto"/>
        <w:rPr>
          <w:color w:val="000000" w:themeColor="text1"/>
          <w:lang w:val="en-GB"/>
        </w:rPr>
      </w:pPr>
      <w:r w:rsidRPr="009B6B9F">
        <w:rPr>
          <w:color w:val="000000" w:themeColor="text1"/>
          <w:lang w:val="en-GB"/>
        </w:rPr>
        <w:t>There are as many forms of Buddhist worship as there are schools of Buddhism - and there are many of those. Worship in Mahayana tradition takes the form of devotion to Buddha and to Bodhisattvas.</w:t>
      </w:r>
    </w:p>
    <w:p w:rsidR="00746F11" w:rsidRPr="009B6B9F" w:rsidRDefault="00746F11" w:rsidP="00746F11">
      <w:pPr>
        <w:spacing w:after="0" w:line="240" w:lineRule="auto"/>
        <w:rPr>
          <w:color w:val="000000" w:themeColor="text1"/>
          <w:lang w:val="en-GB"/>
        </w:rPr>
      </w:pPr>
      <w:r w:rsidRPr="009B6B9F">
        <w:rPr>
          <w:color w:val="000000" w:themeColor="text1"/>
          <w:lang w:val="en-GB"/>
        </w:rPr>
        <w:t>Worshippers may sit on the floor barefoot facing an image of Buddha and chanting. They will listen to monks chanting from religious texts, perhaps accompanied by instruments, and take part in prayers.</w:t>
      </w:r>
    </w:p>
    <w:p w:rsidR="00746F11" w:rsidRPr="009B6B9F" w:rsidRDefault="00746F11" w:rsidP="00746F11">
      <w:pPr>
        <w:rPr>
          <w:b/>
          <w:bCs/>
          <w:color w:val="000000" w:themeColor="text1"/>
          <w:lang w:val="en-GB"/>
        </w:rPr>
      </w:pPr>
    </w:p>
    <w:p w:rsidR="00746F11" w:rsidRPr="009B6B9F" w:rsidRDefault="00746F11" w:rsidP="00746F11">
      <w:pPr>
        <w:rPr>
          <w:b/>
          <w:bCs/>
          <w:color w:val="000000" w:themeColor="text1"/>
          <w:lang w:val="en-GB"/>
        </w:rPr>
      </w:pPr>
      <w:r w:rsidRPr="009B6B9F">
        <w:rPr>
          <w:b/>
          <w:bCs/>
          <w:color w:val="000000" w:themeColor="text1"/>
          <w:lang w:val="en-GB"/>
        </w:rPr>
        <w:t>Mantras</w:t>
      </w:r>
    </w:p>
    <w:p w:rsidR="00746F11" w:rsidRPr="009B6B9F" w:rsidRDefault="00746F11" w:rsidP="00746F11">
      <w:pPr>
        <w:rPr>
          <w:b/>
          <w:color w:val="000000" w:themeColor="text1"/>
          <w:lang w:val="en-GB"/>
        </w:rPr>
      </w:pPr>
      <w:r w:rsidRPr="009B6B9F">
        <w:rPr>
          <w:b/>
          <w:noProof/>
          <w:color w:val="000000" w:themeColor="text1"/>
        </w:rPr>
        <w:drawing>
          <wp:anchor distT="0" distB="0" distL="114300" distR="114300" simplePos="0" relativeHeight="251661312" behindDoc="1" locked="0" layoutInCell="1" allowOverlap="1" wp14:anchorId="3025C68D" wp14:editId="343ED894">
            <wp:simplePos x="0" y="0"/>
            <wp:positionH relativeFrom="column">
              <wp:posOffset>0</wp:posOffset>
            </wp:positionH>
            <wp:positionV relativeFrom="paragraph">
              <wp:posOffset>3810</wp:posOffset>
            </wp:positionV>
            <wp:extent cx="1524000" cy="1143000"/>
            <wp:effectExtent l="0" t="0" r="0" b="0"/>
            <wp:wrapTight wrapText="bothSides">
              <wp:wrapPolygon edited="0">
                <wp:start x="0" y="0"/>
                <wp:lineTo x="0" y="21240"/>
                <wp:lineTo x="21330" y="21240"/>
                <wp:lineTo x="21330" y="0"/>
                <wp:lineTo x="0" y="0"/>
              </wp:wrapPolygon>
            </wp:wrapTight>
            <wp:docPr id="4" name="Picture 4" descr="Elderly woman at a row of wooden, brightly painted prayer w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derly woman at a row of wooden, brightly painted prayer wheel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B9F">
        <w:rPr>
          <w:b/>
          <w:color w:val="000000" w:themeColor="text1"/>
          <w:lang w:val="en-GB"/>
        </w:rPr>
        <w:t xml:space="preserve">Woman spinning prayer wheels </w:t>
      </w:r>
    </w:p>
    <w:p w:rsidR="00746F11" w:rsidRPr="009B6B9F" w:rsidRDefault="00746F11" w:rsidP="00746F11">
      <w:pPr>
        <w:rPr>
          <w:color w:val="000000" w:themeColor="text1"/>
          <w:lang w:val="en-GB"/>
        </w:rPr>
      </w:pPr>
      <w:r w:rsidRPr="009B6B9F">
        <w:rPr>
          <w:color w:val="000000" w:themeColor="text1"/>
          <w:lang w:val="en-GB"/>
        </w:rPr>
        <w:t>A mantra is a word, a syllable, a phrase or a short prayer that is spoken once or repeated over and over again (either aloud or in a person's head) and that is thought to have a profound spiritual effect on the person.</w:t>
      </w:r>
    </w:p>
    <w:p w:rsidR="00746F11" w:rsidRPr="009B6B9F" w:rsidRDefault="00746F11" w:rsidP="00746F11">
      <w:pPr>
        <w:rPr>
          <w:color w:val="000000" w:themeColor="text1"/>
          <w:lang w:val="en-GB"/>
        </w:rPr>
      </w:pPr>
      <w:r w:rsidRPr="009B6B9F">
        <w:rPr>
          <w:color w:val="000000" w:themeColor="text1"/>
          <w:lang w:val="en-GB"/>
        </w:rPr>
        <w:t xml:space="preserve">A very </w:t>
      </w:r>
      <w:proofErr w:type="spellStart"/>
      <w:r w:rsidRPr="009B6B9F">
        <w:rPr>
          <w:color w:val="000000" w:themeColor="text1"/>
          <w:lang w:val="en-GB"/>
        </w:rPr>
        <w:t>well known</w:t>
      </w:r>
      <w:proofErr w:type="spellEnd"/>
      <w:r w:rsidRPr="009B6B9F">
        <w:rPr>
          <w:color w:val="000000" w:themeColor="text1"/>
          <w:lang w:val="en-GB"/>
        </w:rPr>
        <w:t xml:space="preserve"> mantra is the mantra of </w:t>
      </w:r>
      <w:proofErr w:type="spellStart"/>
      <w:r w:rsidRPr="009B6B9F">
        <w:rPr>
          <w:color w:val="000000" w:themeColor="text1"/>
          <w:lang w:val="en-GB"/>
        </w:rPr>
        <w:t>Avalokiteshvara</w:t>
      </w:r>
      <w:proofErr w:type="spellEnd"/>
      <w:r w:rsidRPr="009B6B9F">
        <w:rPr>
          <w:color w:val="000000" w:themeColor="text1"/>
          <w:lang w:val="en-GB"/>
        </w:rPr>
        <w:t xml:space="preserve">: </w:t>
      </w:r>
      <w:proofErr w:type="gramStart"/>
      <w:r w:rsidRPr="009B6B9F">
        <w:rPr>
          <w:i/>
          <w:iCs/>
          <w:color w:val="000000" w:themeColor="text1"/>
          <w:lang w:val="en-GB"/>
        </w:rPr>
        <w:t>om</w:t>
      </w:r>
      <w:proofErr w:type="gramEnd"/>
      <w:r w:rsidRPr="009B6B9F">
        <w:rPr>
          <w:i/>
          <w:iCs/>
          <w:color w:val="000000" w:themeColor="text1"/>
          <w:lang w:val="en-GB"/>
        </w:rPr>
        <w:t xml:space="preserve"> </w:t>
      </w:r>
      <w:proofErr w:type="spellStart"/>
      <w:r w:rsidRPr="009B6B9F">
        <w:rPr>
          <w:i/>
          <w:iCs/>
          <w:color w:val="000000" w:themeColor="text1"/>
          <w:lang w:val="en-GB"/>
        </w:rPr>
        <w:t>mani</w:t>
      </w:r>
      <w:proofErr w:type="spellEnd"/>
      <w:r w:rsidRPr="009B6B9F">
        <w:rPr>
          <w:i/>
          <w:iCs/>
          <w:color w:val="000000" w:themeColor="text1"/>
          <w:lang w:val="en-GB"/>
        </w:rPr>
        <w:t xml:space="preserve"> </w:t>
      </w:r>
      <w:proofErr w:type="spellStart"/>
      <w:r w:rsidRPr="009B6B9F">
        <w:rPr>
          <w:i/>
          <w:iCs/>
          <w:color w:val="000000" w:themeColor="text1"/>
          <w:lang w:val="en-GB"/>
        </w:rPr>
        <w:t>padme</w:t>
      </w:r>
      <w:proofErr w:type="spellEnd"/>
      <w:r w:rsidRPr="009B6B9F">
        <w:rPr>
          <w:i/>
          <w:iCs/>
          <w:color w:val="000000" w:themeColor="text1"/>
          <w:lang w:val="en-GB"/>
        </w:rPr>
        <w:t xml:space="preserve"> hum</w:t>
      </w:r>
      <w:r w:rsidRPr="009B6B9F">
        <w:rPr>
          <w:color w:val="000000" w:themeColor="text1"/>
          <w:lang w:val="en-GB"/>
        </w:rPr>
        <w:t>. This is sometimes said to mean "Behold! The jewel in the lotus!", but this translation isn't much help - the phrase isn't really translatable because of the richness of meaning and symbolism it contains.</w:t>
      </w:r>
      <w:r w:rsidRPr="009B6B9F">
        <w:rPr>
          <w:rFonts w:ascii="Verdana" w:hAnsi="Verdana"/>
          <w:color w:val="000000" w:themeColor="text1"/>
          <w:sz w:val="20"/>
          <w:szCs w:val="20"/>
          <w:lang w:val="en-GB"/>
        </w:rPr>
        <w:t xml:space="preserve"> </w:t>
      </w:r>
      <w:r w:rsidRPr="009B6B9F">
        <w:rPr>
          <w:color w:val="000000" w:themeColor="text1"/>
          <w:lang w:val="en-GB"/>
        </w:rPr>
        <w:t>It's common to use prayer beads to mark the number of repetitions of a mantra.</w:t>
      </w:r>
      <w:r w:rsidRPr="009B6B9F">
        <w:rPr>
          <w:rFonts w:ascii="Verdana" w:eastAsia="Times New Roman" w:hAnsi="Verdana" w:cs="Times New Roman"/>
          <w:color w:val="000000" w:themeColor="text1"/>
          <w:sz w:val="20"/>
          <w:szCs w:val="20"/>
          <w:lang w:val="en-GB"/>
        </w:rPr>
        <w:t xml:space="preserve"> </w:t>
      </w:r>
      <w:r w:rsidRPr="009B6B9F">
        <w:rPr>
          <w:color w:val="000000" w:themeColor="text1"/>
          <w:lang w:val="en-GB"/>
        </w:rPr>
        <w:t>Mantras may also be displayed on a prayer wheel and repeated by spinning the wheel, or written on a prayer flag - in which case the prayer is repeated each time the flag moves in the wind. Prayer wheels can be tiny things that a Buddhist carries with them or enormous objects up to nine feet high found in monasteries. These physical prayer devices are very common in Tibetan Buddhist communities.</w:t>
      </w:r>
      <w:bookmarkStart w:id="0" w:name="_GoBack"/>
      <w:bookmarkEnd w:id="0"/>
    </w:p>
    <w:p w:rsidR="00746F11" w:rsidRPr="009B6B9F" w:rsidRDefault="00746F11" w:rsidP="00746F11">
      <w:pPr>
        <w:rPr>
          <w:color w:val="000000" w:themeColor="text1"/>
          <w:lang w:val="en-GB"/>
        </w:rPr>
      </w:pPr>
    </w:p>
    <w:p w:rsidR="00FC392F" w:rsidRPr="009B6B9F" w:rsidRDefault="00FC392F">
      <w:pPr>
        <w:rPr>
          <w:color w:val="000000" w:themeColor="text1"/>
        </w:rPr>
      </w:pPr>
    </w:p>
    <w:sectPr w:rsidR="00FC392F" w:rsidRPr="009B6B9F">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3C" w:rsidRDefault="00170F3C" w:rsidP="00FC392F">
      <w:pPr>
        <w:spacing w:after="0" w:line="240" w:lineRule="auto"/>
      </w:pPr>
      <w:r>
        <w:separator/>
      </w:r>
    </w:p>
  </w:endnote>
  <w:endnote w:type="continuationSeparator" w:id="0">
    <w:p w:rsidR="00170F3C" w:rsidRDefault="00170F3C" w:rsidP="00FC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3C" w:rsidRDefault="00170F3C" w:rsidP="00FC392F">
      <w:pPr>
        <w:spacing w:after="0" w:line="240" w:lineRule="auto"/>
      </w:pPr>
      <w:r>
        <w:separator/>
      </w:r>
    </w:p>
  </w:footnote>
  <w:footnote w:type="continuationSeparator" w:id="0">
    <w:p w:rsidR="00170F3C" w:rsidRDefault="00170F3C" w:rsidP="00FC3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2F" w:rsidRPr="00FC392F" w:rsidRDefault="00FC392F" w:rsidP="00FC392F">
    <w:pPr>
      <w:pStyle w:val="Header"/>
      <w:jc w:val="center"/>
      <w:rPr>
        <w:b/>
        <w:sz w:val="40"/>
        <w:szCs w:val="40"/>
      </w:rPr>
    </w:pPr>
    <w:r w:rsidRPr="00FC392F">
      <w:rPr>
        <w:b/>
        <w:sz w:val="40"/>
        <w:szCs w:val="40"/>
        <w:lang w:val="en-GB"/>
      </w:rPr>
      <w:t>Buddhism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79B3"/>
    <w:multiLevelType w:val="multilevel"/>
    <w:tmpl w:val="4E0A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7E6CF9"/>
    <w:multiLevelType w:val="multilevel"/>
    <w:tmpl w:val="AD3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021367"/>
    <w:multiLevelType w:val="multilevel"/>
    <w:tmpl w:val="015A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2F"/>
    <w:rsid w:val="00170F3C"/>
    <w:rsid w:val="0036754D"/>
    <w:rsid w:val="00746F11"/>
    <w:rsid w:val="009B6B9F"/>
    <w:rsid w:val="00C253C2"/>
    <w:rsid w:val="00D35504"/>
    <w:rsid w:val="00FC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92F"/>
    <w:rPr>
      <w:color w:val="0000FF" w:themeColor="hyperlink"/>
      <w:u w:val="single"/>
    </w:rPr>
  </w:style>
  <w:style w:type="paragraph" w:styleId="Header">
    <w:name w:val="header"/>
    <w:basedOn w:val="Normal"/>
    <w:link w:val="HeaderChar"/>
    <w:uiPriority w:val="99"/>
    <w:unhideWhenUsed/>
    <w:rsid w:val="00FC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92F"/>
  </w:style>
  <w:style w:type="paragraph" w:styleId="Footer">
    <w:name w:val="footer"/>
    <w:basedOn w:val="Normal"/>
    <w:link w:val="FooterChar"/>
    <w:uiPriority w:val="99"/>
    <w:unhideWhenUsed/>
    <w:rsid w:val="00FC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92F"/>
  </w:style>
  <w:style w:type="paragraph" w:styleId="BalloonText">
    <w:name w:val="Balloon Text"/>
    <w:basedOn w:val="Normal"/>
    <w:link w:val="BalloonTextChar"/>
    <w:uiPriority w:val="99"/>
    <w:semiHidden/>
    <w:unhideWhenUsed/>
    <w:rsid w:val="00FC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92F"/>
    <w:rPr>
      <w:color w:val="0000FF" w:themeColor="hyperlink"/>
      <w:u w:val="single"/>
    </w:rPr>
  </w:style>
  <w:style w:type="paragraph" w:styleId="Header">
    <w:name w:val="header"/>
    <w:basedOn w:val="Normal"/>
    <w:link w:val="HeaderChar"/>
    <w:uiPriority w:val="99"/>
    <w:unhideWhenUsed/>
    <w:rsid w:val="00FC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92F"/>
  </w:style>
  <w:style w:type="paragraph" w:styleId="Footer">
    <w:name w:val="footer"/>
    <w:basedOn w:val="Normal"/>
    <w:link w:val="FooterChar"/>
    <w:uiPriority w:val="99"/>
    <w:unhideWhenUsed/>
    <w:rsid w:val="00FC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92F"/>
  </w:style>
  <w:style w:type="paragraph" w:styleId="BalloonText">
    <w:name w:val="Balloon Text"/>
    <w:basedOn w:val="Normal"/>
    <w:link w:val="BalloonTextChar"/>
    <w:uiPriority w:val="99"/>
    <w:semiHidden/>
    <w:unhideWhenUsed/>
    <w:rsid w:val="00FC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5176">
      <w:bodyDiv w:val="1"/>
      <w:marLeft w:val="0"/>
      <w:marRight w:val="0"/>
      <w:marTop w:val="0"/>
      <w:marBottom w:val="0"/>
      <w:divBdr>
        <w:top w:val="none" w:sz="0" w:space="0" w:color="auto"/>
        <w:left w:val="none" w:sz="0" w:space="0" w:color="auto"/>
        <w:bottom w:val="none" w:sz="0" w:space="0" w:color="auto"/>
        <w:right w:val="none" w:sz="0" w:space="0" w:color="auto"/>
      </w:divBdr>
      <w:divsChild>
        <w:div w:id="1540969615">
          <w:marLeft w:val="0"/>
          <w:marRight w:val="0"/>
          <w:marTop w:val="0"/>
          <w:marBottom w:val="0"/>
          <w:divBdr>
            <w:top w:val="none" w:sz="0" w:space="0" w:color="auto"/>
            <w:left w:val="none" w:sz="0" w:space="0" w:color="auto"/>
            <w:bottom w:val="none" w:sz="0" w:space="0" w:color="auto"/>
            <w:right w:val="none" w:sz="0" w:space="0" w:color="auto"/>
          </w:divBdr>
          <w:divsChild>
            <w:div w:id="1164706205">
              <w:marLeft w:val="0"/>
              <w:marRight w:val="0"/>
              <w:marTop w:val="0"/>
              <w:marBottom w:val="0"/>
              <w:divBdr>
                <w:top w:val="none" w:sz="0" w:space="0" w:color="auto"/>
                <w:left w:val="none" w:sz="0" w:space="0" w:color="auto"/>
                <w:bottom w:val="none" w:sz="0" w:space="0" w:color="auto"/>
                <w:right w:val="none" w:sz="0" w:space="0" w:color="auto"/>
              </w:divBdr>
              <w:divsChild>
                <w:div w:id="985864819">
                  <w:marLeft w:val="0"/>
                  <w:marRight w:val="0"/>
                  <w:marTop w:val="0"/>
                  <w:marBottom w:val="0"/>
                  <w:divBdr>
                    <w:top w:val="none" w:sz="0" w:space="0" w:color="auto"/>
                    <w:left w:val="none" w:sz="0" w:space="0" w:color="auto"/>
                    <w:bottom w:val="none" w:sz="0" w:space="0" w:color="auto"/>
                    <w:right w:val="none" w:sz="0" w:space="0" w:color="auto"/>
                  </w:divBdr>
                  <w:divsChild>
                    <w:div w:id="1754089305">
                      <w:marLeft w:val="0"/>
                      <w:marRight w:val="0"/>
                      <w:marTop w:val="0"/>
                      <w:marBottom w:val="0"/>
                      <w:divBdr>
                        <w:top w:val="none" w:sz="0" w:space="0" w:color="auto"/>
                        <w:left w:val="none" w:sz="0" w:space="0" w:color="auto"/>
                        <w:bottom w:val="none" w:sz="0" w:space="0" w:color="auto"/>
                        <w:right w:val="none" w:sz="0" w:space="0" w:color="auto"/>
                      </w:divBdr>
                      <w:divsChild>
                        <w:div w:id="381294773">
                          <w:marLeft w:val="0"/>
                          <w:marRight w:val="0"/>
                          <w:marTop w:val="0"/>
                          <w:marBottom w:val="0"/>
                          <w:divBdr>
                            <w:top w:val="none" w:sz="0" w:space="0" w:color="auto"/>
                            <w:left w:val="none" w:sz="0" w:space="0" w:color="auto"/>
                            <w:bottom w:val="none" w:sz="0" w:space="0" w:color="auto"/>
                            <w:right w:val="none" w:sz="0" w:space="0" w:color="auto"/>
                          </w:divBdr>
                          <w:divsChild>
                            <w:div w:id="1430813442">
                              <w:marLeft w:val="0"/>
                              <w:marRight w:val="0"/>
                              <w:marTop w:val="0"/>
                              <w:marBottom w:val="150"/>
                              <w:divBdr>
                                <w:top w:val="none" w:sz="0" w:space="0" w:color="auto"/>
                                <w:left w:val="none" w:sz="0" w:space="0" w:color="auto"/>
                                <w:bottom w:val="none" w:sz="0" w:space="0" w:color="auto"/>
                                <w:right w:val="none" w:sz="0" w:space="0" w:color="auto"/>
                              </w:divBdr>
                              <w:divsChild>
                                <w:div w:id="1227758366">
                                  <w:marLeft w:val="0"/>
                                  <w:marRight w:val="0"/>
                                  <w:marTop w:val="0"/>
                                  <w:marBottom w:val="150"/>
                                  <w:divBdr>
                                    <w:top w:val="none" w:sz="0" w:space="0" w:color="auto"/>
                                    <w:left w:val="none" w:sz="0" w:space="0" w:color="auto"/>
                                    <w:bottom w:val="none" w:sz="0" w:space="0" w:color="auto"/>
                                    <w:right w:val="none" w:sz="0" w:space="0" w:color="auto"/>
                                  </w:divBdr>
                                  <w:divsChild>
                                    <w:div w:id="853348455">
                                      <w:marLeft w:val="0"/>
                                      <w:marRight w:val="0"/>
                                      <w:marTop w:val="0"/>
                                      <w:marBottom w:val="0"/>
                                      <w:divBdr>
                                        <w:top w:val="none" w:sz="0" w:space="0" w:color="auto"/>
                                        <w:left w:val="none" w:sz="0" w:space="0" w:color="auto"/>
                                        <w:bottom w:val="none" w:sz="0" w:space="0" w:color="auto"/>
                                        <w:right w:val="none" w:sz="0" w:space="0" w:color="auto"/>
                                      </w:divBdr>
                                      <w:divsChild>
                                        <w:div w:id="1258253261">
                                          <w:marLeft w:val="0"/>
                                          <w:marRight w:val="0"/>
                                          <w:marTop w:val="0"/>
                                          <w:marBottom w:val="0"/>
                                          <w:divBdr>
                                            <w:top w:val="none" w:sz="0" w:space="0" w:color="auto"/>
                                            <w:left w:val="none" w:sz="0" w:space="0" w:color="auto"/>
                                            <w:bottom w:val="none" w:sz="0" w:space="0" w:color="auto"/>
                                            <w:right w:val="none" w:sz="0" w:space="0" w:color="auto"/>
                                          </w:divBdr>
                                          <w:divsChild>
                                            <w:div w:id="12667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136328">
      <w:bodyDiv w:val="1"/>
      <w:marLeft w:val="0"/>
      <w:marRight w:val="0"/>
      <w:marTop w:val="0"/>
      <w:marBottom w:val="0"/>
      <w:divBdr>
        <w:top w:val="none" w:sz="0" w:space="0" w:color="auto"/>
        <w:left w:val="none" w:sz="0" w:space="0" w:color="auto"/>
        <w:bottom w:val="none" w:sz="0" w:space="0" w:color="auto"/>
        <w:right w:val="none" w:sz="0" w:space="0" w:color="auto"/>
      </w:divBdr>
      <w:divsChild>
        <w:div w:id="2135369157">
          <w:marLeft w:val="0"/>
          <w:marRight w:val="0"/>
          <w:marTop w:val="0"/>
          <w:marBottom w:val="0"/>
          <w:divBdr>
            <w:top w:val="none" w:sz="0" w:space="0" w:color="auto"/>
            <w:left w:val="none" w:sz="0" w:space="0" w:color="auto"/>
            <w:bottom w:val="none" w:sz="0" w:space="0" w:color="auto"/>
            <w:right w:val="none" w:sz="0" w:space="0" w:color="auto"/>
          </w:divBdr>
          <w:divsChild>
            <w:div w:id="16809582">
              <w:marLeft w:val="0"/>
              <w:marRight w:val="0"/>
              <w:marTop w:val="0"/>
              <w:marBottom w:val="0"/>
              <w:divBdr>
                <w:top w:val="none" w:sz="0" w:space="0" w:color="auto"/>
                <w:left w:val="none" w:sz="0" w:space="0" w:color="auto"/>
                <w:bottom w:val="none" w:sz="0" w:space="0" w:color="auto"/>
                <w:right w:val="none" w:sz="0" w:space="0" w:color="auto"/>
              </w:divBdr>
              <w:divsChild>
                <w:div w:id="109521322">
                  <w:marLeft w:val="0"/>
                  <w:marRight w:val="0"/>
                  <w:marTop w:val="0"/>
                  <w:marBottom w:val="0"/>
                  <w:divBdr>
                    <w:top w:val="none" w:sz="0" w:space="0" w:color="auto"/>
                    <w:left w:val="none" w:sz="0" w:space="0" w:color="auto"/>
                    <w:bottom w:val="none" w:sz="0" w:space="0" w:color="auto"/>
                    <w:right w:val="none" w:sz="0" w:space="0" w:color="auto"/>
                  </w:divBdr>
                  <w:divsChild>
                    <w:div w:id="370150841">
                      <w:marLeft w:val="0"/>
                      <w:marRight w:val="0"/>
                      <w:marTop w:val="0"/>
                      <w:marBottom w:val="0"/>
                      <w:divBdr>
                        <w:top w:val="none" w:sz="0" w:space="0" w:color="auto"/>
                        <w:left w:val="none" w:sz="0" w:space="0" w:color="auto"/>
                        <w:bottom w:val="none" w:sz="0" w:space="0" w:color="auto"/>
                        <w:right w:val="none" w:sz="0" w:space="0" w:color="auto"/>
                      </w:divBdr>
                      <w:divsChild>
                        <w:div w:id="1222251051">
                          <w:marLeft w:val="0"/>
                          <w:marRight w:val="0"/>
                          <w:marTop w:val="0"/>
                          <w:marBottom w:val="0"/>
                          <w:divBdr>
                            <w:top w:val="none" w:sz="0" w:space="0" w:color="auto"/>
                            <w:left w:val="none" w:sz="0" w:space="0" w:color="auto"/>
                            <w:bottom w:val="none" w:sz="0" w:space="0" w:color="auto"/>
                            <w:right w:val="none" w:sz="0" w:space="0" w:color="auto"/>
                          </w:divBdr>
                          <w:divsChild>
                            <w:div w:id="654799692">
                              <w:marLeft w:val="0"/>
                              <w:marRight w:val="0"/>
                              <w:marTop w:val="0"/>
                              <w:marBottom w:val="150"/>
                              <w:divBdr>
                                <w:top w:val="none" w:sz="0" w:space="0" w:color="auto"/>
                                <w:left w:val="none" w:sz="0" w:space="0" w:color="auto"/>
                                <w:bottom w:val="none" w:sz="0" w:space="0" w:color="auto"/>
                                <w:right w:val="none" w:sz="0" w:space="0" w:color="auto"/>
                              </w:divBdr>
                              <w:divsChild>
                                <w:div w:id="752362686">
                                  <w:marLeft w:val="0"/>
                                  <w:marRight w:val="0"/>
                                  <w:marTop w:val="0"/>
                                  <w:marBottom w:val="150"/>
                                  <w:divBdr>
                                    <w:top w:val="none" w:sz="0" w:space="0" w:color="auto"/>
                                    <w:left w:val="none" w:sz="0" w:space="0" w:color="auto"/>
                                    <w:bottom w:val="none" w:sz="0" w:space="0" w:color="auto"/>
                                    <w:right w:val="none" w:sz="0" w:space="0" w:color="auto"/>
                                  </w:divBdr>
                                  <w:divsChild>
                                    <w:div w:id="1246451619">
                                      <w:marLeft w:val="0"/>
                                      <w:marRight w:val="0"/>
                                      <w:marTop w:val="0"/>
                                      <w:marBottom w:val="0"/>
                                      <w:divBdr>
                                        <w:top w:val="none" w:sz="0" w:space="0" w:color="auto"/>
                                        <w:left w:val="none" w:sz="0" w:space="0" w:color="auto"/>
                                        <w:bottom w:val="none" w:sz="0" w:space="0" w:color="auto"/>
                                        <w:right w:val="none" w:sz="0" w:space="0" w:color="auto"/>
                                      </w:divBdr>
                                      <w:divsChild>
                                        <w:div w:id="1464233383">
                                          <w:marLeft w:val="0"/>
                                          <w:marRight w:val="0"/>
                                          <w:marTop w:val="0"/>
                                          <w:marBottom w:val="0"/>
                                          <w:divBdr>
                                            <w:top w:val="none" w:sz="0" w:space="0" w:color="auto"/>
                                            <w:left w:val="none" w:sz="0" w:space="0" w:color="auto"/>
                                            <w:bottom w:val="none" w:sz="0" w:space="0" w:color="auto"/>
                                            <w:right w:val="none" w:sz="0" w:space="0" w:color="auto"/>
                                          </w:divBdr>
                                          <w:divsChild>
                                            <w:div w:id="14258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11766">
      <w:bodyDiv w:val="1"/>
      <w:marLeft w:val="0"/>
      <w:marRight w:val="0"/>
      <w:marTop w:val="0"/>
      <w:marBottom w:val="0"/>
      <w:divBdr>
        <w:top w:val="none" w:sz="0" w:space="0" w:color="auto"/>
        <w:left w:val="none" w:sz="0" w:space="0" w:color="auto"/>
        <w:bottom w:val="none" w:sz="0" w:space="0" w:color="auto"/>
        <w:right w:val="none" w:sz="0" w:space="0" w:color="auto"/>
      </w:divBdr>
      <w:divsChild>
        <w:div w:id="1565532860">
          <w:marLeft w:val="0"/>
          <w:marRight w:val="0"/>
          <w:marTop w:val="0"/>
          <w:marBottom w:val="0"/>
          <w:divBdr>
            <w:top w:val="none" w:sz="0" w:space="0" w:color="auto"/>
            <w:left w:val="none" w:sz="0" w:space="0" w:color="auto"/>
            <w:bottom w:val="none" w:sz="0" w:space="0" w:color="auto"/>
            <w:right w:val="none" w:sz="0" w:space="0" w:color="auto"/>
          </w:divBdr>
          <w:divsChild>
            <w:div w:id="809442515">
              <w:marLeft w:val="0"/>
              <w:marRight w:val="0"/>
              <w:marTop w:val="0"/>
              <w:marBottom w:val="0"/>
              <w:divBdr>
                <w:top w:val="none" w:sz="0" w:space="0" w:color="auto"/>
                <w:left w:val="none" w:sz="0" w:space="0" w:color="auto"/>
                <w:bottom w:val="none" w:sz="0" w:space="0" w:color="auto"/>
                <w:right w:val="none" w:sz="0" w:space="0" w:color="auto"/>
              </w:divBdr>
              <w:divsChild>
                <w:div w:id="1028407722">
                  <w:marLeft w:val="0"/>
                  <w:marRight w:val="0"/>
                  <w:marTop w:val="0"/>
                  <w:marBottom w:val="0"/>
                  <w:divBdr>
                    <w:top w:val="none" w:sz="0" w:space="0" w:color="auto"/>
                    <w:left w:val="none" w:sz="0" w:space="0" w:color="auto"/>
                    <w:bottom w:val="none" w:sz="0" w:space="0" w:color="auto"/>
                    <w:right w:val="none" w:sz="0" w:space="0" w:color="auto"/>
                  </w:divBdr>
                  <w:divsChild>
                    <w:div w:id="1546329408">
                      <w:marLeft w:val="0"/>
                      <w:marRight w:val="0"/>
                      <w:marTop w:val="0"/>
                      <w:marBottom w:val="0"/>
                      <w:divBdr>
                        <w:top w:val="none" w:sz="0" w:space="0" w:color="auto"/>
                        <w:left w:val="none" w:sz="0" w:space="0" w:color="auto"/>
                        <w:bottom w:val="none" w:sz="0" w:space="0" w:color="auto"/>
                        <w:right w:val="none" w:sz="0" w:space="0" w:color="auto"/>
                      </w:divBdr>
                      <w:divsChild>
                        <w:div w:id="2137941572">
                          <w:marLeft w:val="0"/>
                          <w:marRight w:val="0"/>
                          <w:marTop w:val="0"/>
                          <w:marBottom w:val="0"/>
                          <w:divBdr>
                            <w:top w:val="none" w:sz="0" w:space="0" w:color="auto"/>
                            <w:left w:val="none" w:sz="0" w:space="0" w:color="auto"/>
                            <w:bottom w:val="none" w:sz="0" w:space="0" w:color="auto"/>
                            <w:right w:val="none" w:sz="0" w:space="0" w:color="auto"/>
                          </w:divBdr>
                          <w:divsChild>
                            <w:div w:id="1308316491">
                              <w:marLeft w:val="0"/>
                              <w:marRight w:val="0"/>
                              <w:marTop w:val="0"/>
                              <w:marBottom w:val="150"/>
                              <w:divBdr>
                                <w:top w:val="none" w:sz="0" w:space="0" w:color="auto"/>
                                <w:left w:val="none" w:sz="0" w:space="0" w:color="auto"/>
                                <w:bottom w:val="none" w:sz="0" w:space="0" w:color="auto"/>
                                <w:right w:val="none" w:sz="0" w:space="0" w:color="auto"/>
                              </w:divBdr>
                              <w:divsChild>
                                <w:div w:id="419065535">
                                  <w:marLeft w:val="0"/>
                                  <w:marRight w:val="0"/>
                                  <w:marTop w:val="0"/>
                                  <w:marBottom w:val="150"/>
                                  <w:divBdr>
                                    <w:top w:val="none" w:sz="0" w:space="0" w:color="auto"/>
                                    <w:left w:val="none" w:sz="0" w:space="0" w:color="auto"/>
                                    <w:bottom w:val="none" w:sz="0" w:space="0" w:color="auto"/>
                                    <w:right w:val="none" w:sz="0" w:space="0" w:color="auto"/>
                                  </w:divBdr>
                                  <w:divsChild>
                                    <w:div w:id="654381915">
                                      <w:marLeft w:val="0"/>
                                      <w:marRight w:val="0"/>
                                      <w:marTop w:val="0"/>
                                      <w:marBottom w:val="0"/>
                                      <w:divBdr>
                                        <w:top w:val="none" w:sz="0" w:space="0" w:color="auto"/>
                                        <w:left w:val="none" w:sz="0" w:space="0" w:color="auto"/>
                                        <w:bottom w:val="none" w:sz="0" w:space="0" w:color="auto"/>
                                        <w:right w:val="none" w:sz="0" w:space="0" w:color="auto"/>
                                      </w:divBdr>
                                      <w:divsChild>
                                        <w:div w:id="714889473">
                                          <w:marLeft w:val="0"/>
                                          <w:marRight w:val="0"/>
                                          <w:marTop w:val="0"/>
                                          <w:marBottom w:val="0"/>
                                          <w:divBdr>
                                            <w:top w:val="none" w:sz="0" w:space="0" w:color="auto"/>
                                            <w:left w:val="none" w:sz="0" w:space="0" w:color="auto"/>
                                            <w:bottom w:val="none" w:sz="0" w:space="0" w:color="auto"/>
                                            <w:right w:val="none" w:sz="0" w:space="0" w:color="auto"/>
                                          </w:divBdr>
                                          <w:divsChild>
                                            <w:div w:id="149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403218">
      <w:bodyDiv w:val="1"/>
      <w:marLeft w:val="0"/>
      <w:marRight w:val="0"/>
      <w:marTop w:val="0"/>
      <w:marBottom w:val="0"/>
      <w:divBdr>
        <w:top w:val="none" w:sz="0" w:space="0" w:color="auto"/>
        <w:left w:val="none" w:sz="0" w:space="0" w:color="auto"/>
        <w:bottom w:val="none" w:sz="0" w:space="0" w:color="auto"/>
        <w:right w:val="none" w:sz="0" w:space="0" w:color="auto"/>
      </w:divBdr>
      <w:divsChild>
        <w:div w:id="476266938">
          <w:marLeft w:val="0"/>
          <w:marRight w:val="0"/>
          <w:marTop w:val="0"/>
          <w:marBottom w:val="0"/>
          <w:divBdr>
            <w:top w:val="none" w:sz="0" w:space="0" w:color="auto"/>
            <w:left w:val="none" w:sz="0" w:space="0" w:color="auto"/>
            <w:bottom w:val="none" w:sz="0" w:space="0" w:color="auto"/>
            <w:right w:val="none" w:sz="0" w:space="0" w:color="auto"/>
          </w:divBdr>
          <w:divsChild>
            <w:div w:id="1503009838">
              <w:marLeft w:val="0"/>
              <w:marRight w:val="0"/>
              <w:marTop w:val="0"/>
              <w:marBottom w:val="0"/>
              <w:divBdr>
                <w:top w:val="none" w:sz="0" w:space="0" w:color="auto"/>
                <w:left w:val="none" w:sz="0" w:space="0" w:color="auto"/>
                <w:bottom w:val="none" w:sz="0" w:space="0" w:color="auto"/>
                <w:right w:val="none" w:sz="0" w:space="0" w:color="auto"/>
              </w:divBdr>
              <w:divsChild>
                <w:div w:id="978729280">
                  <w:marLeft w:val="0"/>
                  <w:marRight w:val="0"/>
                  <w:marTop w:val="0"/>
                  <w:marBottom w:val="0"/>
                  <w:divBdr>
                    <w:top w:val="none" w:sz="0" w:space="0" w:color="auto"/>
                    <w:left w:val="none" w:sz="0" w:space="0" w:color="auto"/>
                    <w:bottom w:val="none" w:sz="0" w:space="0" w:color="auto"/>
                    <w:right w:val="none" w:sz="0" w:space="0" w:color="auto"/>
                  </w:divBdr>
                  <w:divsChild>
                    <w:div w:id="1415781776">
                      <w:marLeft w:val="0"/>
                      <w:marRight w:val="0"/>
                      <w:marTop w:val="0"/>
                      <w:marBottom w:val="0"/>
                      <w:divBdr>
                        <w:top w:val="none" w:sz="0" w:space="0" w:color="auto"/>
                        <w:left w:val="none" w:sz="0" w:space="0" w:color="auto"/>
                        <w:bottom w:val="none" w:sz="0" w:space="0" w:color="auto"/>
                        <w:right w:val="none" w:sz="0" w:space="0" w:color="auto"/>
                      </w:divBdr>
                      <w:divsChild>
                        <w:div w:id="2040475156">
                          <w:marLeft w:val="0"/>
                          <w:marRight w:val="0"/>
                          <w:marTop w:val="0"/>
                          <w:marBottom w:val="0"/>
                          <w:divBdr>
                            <w:top w:val="none" w:sz="0" w:space="0" w:color="auto"/>
                            <w:left w:val="none" w:sz="0" w:space="0" w:color="auto"/>
                            <w:bottom w:val="none" w:sz="0" w:space="0" w:color="auto"/>
                            <w:right w:val="none" w:sz="0" w:space="0" w:color="auto"/>
                          </w:divBdr>
                          <w:divsChild>
                            <w:div w:id="744299695">
                              <w:marLeft w:val="0"/>
                              <w:marRight w:val="0"/>
                              <w:marTop w:val="0"/>
                              <w:marBottom w:val="150"/>
                              <w:divBdr>
                                <w:top w:val="none" w:sz="0" w:space="0" w:color="auto"/>
                                <w:left w:val="none" w:sz="0" w:space="0" w:color="auto"/>
                                <w:bottom w:val="none" w:sz="0" w:space="0" w:color="auto"/>
                                <w:right w:val="none" w:sz="0" w:space="0" w:color="auto"/>
                              </w:divBdr>
                              <w:divsChild>
                                <w:div w:id="1539704480">
                                  <w:marLeft w:val="0"/>
                                  <w:marRight w:val="0"/>
                                  <w:marTop w:val="0"/>
                                  <w:marBottom w:val="150"/>
                                  <w:divBdr>
                                    <w:top w:val="none" w:sz="0" w:space="0" w:color="auto"/>
                                    <w:left w:val="none" w:sz="0" w:space="0" w:color="auto"/>
                                    <w:bottom w:val="none" w:sz="0" w:space="0" w:color="auto"/>
                                    <w:right w:val="none" w:sz="0" w:space="0" w:color="auto"/>
                                  </w:divBdr>
                                  <w:divsChild>
                                    <w:div w:id="1464080131">
                                      <w:marLeft w:val="0"/>
                                      <w:marRight w:val="0"/>
                                      <w:marTop w:val="0"/>
                                      <w:marBottom w:val="0"/>
                                      <w:divBdr>
                                        <w:top w:val="none" w:sz="0" w:space="0" w:color="auto"/>
                                        <w:left w:val="none" w:sz="0" w:space="0" w:color="auto"/>
                                        <w:bottom w:val="none" w:sz="0" w:space="0" w:color="auto"/>
                                        <w:right w:val="none" w:sz="0" w:space="0" w:color="auto"/>
                                      </w:divBdr>
                                      <w:divsChild>
                                        <w:div w:id="1708749094">
                                          <w:marLeft w:val="0"/>
                                          <w:marRight w:val="0"/>
                                          <w:marTop w:val="0"/>
                                          <w:marBottom w:val="0"/>
                                          <w:divBdr>
                                            <w:top w:val="none" w:sz="0" w:space="0" w:color="auto"/>
                                            <w:left w:val="none" w:sz="0" w:space="0" w:color="auto"/>
                                            <w:bottom w:val="none" w:sz="0" w:space="0" w:color="auto"/>
                                            <w:right w:val="none" w:sz="0" w:space="0" w:color="auto"/>
                                          </w:divBdr>
                                          <w:divsChild>
                                            <w:div w:id="17451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457604">
      <w:bodyDiv w:val="1"/>
      <w:marLeft w:val="0"/>
      <w:marRight w:val="0"/>
      <w:marTop w:val="0"/>
      <w:marBottom w:val="0"/>
      <w:divBdr>
        <w:top w:val="none" w:sz="0" w:space="0" w:color="auto"/>
        <w:left w:val="none" w:sz="0" w:space="0" w:color="auto"/>
        <w:bottom w:val="none" w:sz="0" w:space="0" w:color="auto"/>
        <w:right w:val="none" w:sz="0" w:space="0" w:color="auto"/>
      </w:divBdr>
      <w:divsChild>
        <w:div w:id="1566139001">
          <w:marLeft w:val="0"/>
          <w:marRight w:val="0"/>
          <w:marTop w:val="0"/>
          <w:marBottom w:val="0"/>
          <w:divBdr>
            <w:top w:val="none" w:sz="0" w:space="0" w:color="auto"/>
            <w:left w:val="none" w:sz="0" w:space="0" w:color="auto"/>
            <w:bottom w:val="none" w:sz="0" w:space="0" w:color="auto"/>
            <w:right w:val="none" w:sz="0" w:space="0" w:color="auto"/>
          </w:divBdr>
          <w:divsChild>
            <w:div w:id="1583374599">
              <w:marLeft w:val="0"/>
              <w:marRight w:val="0"/>
              <w:marTop w:val="0"/>
              <w:marBottom w:val="0"/>
              <w:divBdr>
                <w:top w:val="none" w:sz="0" w:space="0" w:color="auto"/>
                <w:left w:val="none" w:sz="0" w:space="0" w:color="auto"/>
                <w:bottom w:val="none" w:sz="0" w:space="0" w:color="auto"/>
                <w:right w:val="none" w:sz="0" w:space="0" w:color="auto"/>
              </w:divBdr>
              <w:divsChild>
                <w:div w:id="1085224189">
                  <w:marLeft w:val="0"/>
                  <w:marRight w:val="0"/>
                  <w:marTop w:val="0"/>
                  <w:marBottom w:val="0"/>
                  <w:divBdr>
                    <w:top w:val="none" w:sz="0" w:space="0" w:color="auto"/>
                    <w:left w:val="none" w:sz="0" w:space="0" w:color="auto"/>
                    <w:bottom w:val="none" w:sz="0" w:space="0" w:color="auto"/>
                    <w:right w:val="none" w:sz="0" w:space="0" w:color="auto"/>
                  </w:divBdr>
                  <w:divsChild>
                    <w:div w:id="2105418302">
                      <w:marLeft w:val="0"/>
                      <w:marRight w:val="0"/>
                      <w:marTop w:val="0"/>
                      <w:marBottom w:val="0"/>
                      <w:divBdr>
                        <w:top w:val="none" w:sz="0" w:space="0" w:color="auto"/>
                        <w:left w:val="none" w:sz="0" w:space="0" w:color="auto"/>
                        <w:bottom w:val="none" w:sz="0" w:space="0" w:color="auto"/>
                        <w:right w:val="none" w:sz="0" w:space="0" w:color="auto"/>
                      </w:divBdr>
                      <w:divsChild>
                        <w:div w:id="662969666">
                          <w:marLeft w:val="0"/>
                          <w:marRight w:val="0"/>
                          <w:marTop w:val="0"/>
                          <w:marBottom w:val="0"/>
                          <w:divBdr>
                            <w:top w:val="none" w:sz="0" w:space="0" w:color="auto"/>
                            <w:left w:val="none" w:sz="0" w:space="0" w:color="auto"/>
                            <w:bottom w:val="none" w:sz="0" w:space="0" w:color="auto"/>
                            <w:right w:val="none" w:sz="0" w:space="0" w:color="auto"/>
                          </w:divBdr>
                          <w:divsChild>
                            <w:div w:id="1433743234">
                              <w:marLeft w:val="0"/>
                              <w:marRight w:val="0"/>
                              <w:marTop w:val="0"/>
                              <w:marBottom w:val="150"/>
                              <w:divBdr>
                                <w:top w:val="none" w:sz="0" w:space="0" w:color="auto"/>
                                <w:left w:val="none" w:sz="0" w:space="0" w:color="auto"/>
                                <w:bottom w:val="none" w:sz="0" w:space="0" w:color="auto"/>
                                <w:right w:val="none" w:sz="0" w:space="0" w:color="auto"/>
                              </w:divBdr>
                              <w:divsChild>
                                <w:div w:id="906837275">
                                  <w:marLeft w:val="0"/>
                                  <w:marRight w:val="0"/>
                                  <w:marTop w:val="0"/>
                                  <w:marBottom w:val="150"/>
                                  <w:divBdr>
                                    <w:top w:val="none" w:sz="0" w:space="0" w:color="auto"/>
                                    <w:left w:val="none" w:sz="0" w:space="0" w:color="auto"/>
                                    <w:bottom w:val="none" w:sz="0" w:space="0" w:color="auto"/>
                                    <w:right w:val="none" w:sz="0" w:space="0" w:color="auto"/>
                                  </w:divBdr>
                                  <w:divsChild>
                                    <w:div w:id="833253872">
                                      <w:marLeft w:val="0"/>
                                      <w:marRight w:val="0"/>
                                      <w:marTop w:val="0"/>
                                      <w:marBottom w:val="0"/>
                                      <w:divBdr>
                                        <w:top w:val="none" w:sz="0" w:space="0" w:color="auto"/>
                                        <w:left w:val="none" w:sz="0" w:space="0" w:color="auto"/>
                                        <w:bottom w:val="none" w:sz="0" w:space="0" w:color="auto"/>
                                        <w:right w:val="none" w:sz="0" w:space="0" w:color="auto"/>
                                      </w:divBdr>
                                      <w:divsChild>
                                        <w:div w:id="992756352">
                                          <w:marLeft w:val="0"/>
                                          <w:marRight w:val="0"/>
                                          <w:marTop w:val="0"/>
                                          <w:marBottom w:val="0"/>
                                          <w:divBdr>
                                            <w:top w:val="none" w:sz="0" w:space="0" w:color="auto"/>
                                            <w:left w:val="none" w:sz="0" w:space="0" w:color="auto"/>
                                            <w:bottom w:val="none" w:sz="0" w:space="0" w:color="auto"/>
                                            <w:right w:val="none" w:sz="0" w:space="0" w:color="auto"/>
                                          </w:divBdr>
                                          <w:divsChild>
                                            <w:div w:id="7604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64364">
      <w:bodyDiv w:val="1"/>
      <w:marLeft w:val="0"/>
      <w:marRight w:val="0"/>
      <w:marTop w:val="0"/>
      <w:marBottom w:val="0"/>
      <w:divBdr>
        <w:top w:val="none" w:sz="0" w:space="0" w:color="auto"/>
        <w:left w:val="none" w:sz="0" w:space="0" w:color="auto"/>
        <w:bottom w:val="none" w:sz="0" w:space="0" w:color="auto"/>
        <w:right w:val="none" w:sz="0" w:space="0" w:color="auto"/>
      </w:divBdr>
      <w:divsChild>
        <w:div w:id="1181972944">
          <w:marLeft w:val="0"/>
          <w:marRight w:val="0"/>
          <w:marTop w:val="0"/>
          <w:marBottom w:val="0"/>
          <w:divBdr>
            <w:top w:val="none" w:sz="0" w:space="0" w:color="auto"/>
            <w:left w:val="none" w:sz="0" w:space="0" w:color="auto"/>
            <w:bottom w:val="none" w:sz="0" w:space="0" w:color="auto"/>
            <w:right w:val="none" w:sz="0" w:space="0" w:color="auto"/>
          </w:divBdr>
          <w:divsChild>
            <w:div w:id="1806466282">
              <w:marLeft w:val="0"/>
              <w:marRight w:val="0"/>
              <w:marTop w:val="0"/>
              <w:marBottom w:val="0"/>
              <w:divBdr>
                <w:top w:val="none" w:sz="0" w:space="0" w:color="auto"/>
                <w:left w:val="none" w:sz="0" w:space="0" w:color="auto"/>
                <w:bottom w:val="none" w:sz="0" w:space="0" w:color="auto"/>
                <w:right w:val="none" w:sz="0" w:space="0" w:color="auto"/>
              </w:divBdr>
              <w:divsChild>
                <w:div w:id="1625965719">
                  <w:marLeft w:val="0"/>
                  <w:marRight w:val="0"/>
                  <w:marTop w:val="0"/>
                  <w:marBottom w:val="0"/>
                  <w:divBdr>
                    <w:top w:val="none" w:sz="0" w:space="0" w:color="auto"/>
                    <w:left w:val="none" w:sz="0" w:space="0" w:color="auto"/>
                    <w:bottom w:val="none" w:sz="0" w:space="0" w:color="auto"/>
                    <w:right w:val="none" w:sz="0" w:space="0" w:color="auto"/>
                  </w:divBdr>
                  <w:divsChild>
                    <w:div w:id="427970281">
                      <w:marLeft w:val="0"/>
                      <w:marRight w:val="0"/>
                      <w:marTop w:val="0"/>
                      <w:marBottom w:val="0"/>
                      <w:divBdr>
                        <w:top w:val="none" w:sz="0" w:space="0" w:color="auto"/>
                        <w:left w:val="none" w:sz="0" w:space="0" w:color="auto"/>
                        <w:bottom w:val="none" w:sz="0" w:space="0" w:color="auto"/>
                        <w:right w:val="none" w:sz="0" w:space="0" w:color="auto"/>
                      </w:divBdr>
                      <w:divsChild>
                        <w:div w:id="1993218808">
                          <w:marLeft w:val="0"/>
                          <w:marRight w:val="0"/>
                          <w:marTop w:val="0"/>
                          <w:marBottom w:val="0"/>
                          <w:divBdr>
                            <w:top w:val="none" w:sz="0" w:space="0" w:color="auto"/>
                            <w:left w:val="none" w:sz="0" w:space="0" w:color="auto"/>
                            <w:bottom w:val="none" w:sz="0" w:space="0" w:color="auto"/>
                            <w:right w:val="none" w:sz="0" w:space="0" w:color="auto"/>
                          </w:divBdr>
                          <w:divsChild>
                            <w:div w:id="1436512330">
                              <w:marLeft w:val="0"/>
                              <w:marRight w:val="0"/>
                              <w:marTop w:val="0"/>
                              <w:marBottom w:val="150"/>
                              <w:divBdr>
                                <w:top w:val="none" w:sz="0" w:space="0" w:color="auto"/>
                                <w:left w:val="none" w:sz="0" w:space="0" w:color="auto"/>
                                <w:bottom w:val="none" w:sz="0" w:space="0" w:color="auto"/>
                                <w:right w:val="none" w:sz="0" w:space="0" w:color="auto"/>
                              </w:divBdr>
                              <w:divsChild>
                                <w:div w:id="303390896">
                                  <w:marLeft w:val="0"/>
                                  <w:marRight w:val="0"/>
                                  <w:marTop w:val="0"/>
                                  <w:marBottom w:val="150"/>
                                  <w:divBdr>
                                    <w:top w:val="none" w:sz="0" w:space="0" w:color="auto"/>
                                    <w:left w:val="none" w:sz="0" w:space="0" w:color="auto"/>
                                    <w:bottom w:val="none" w:sz="0" w:space="0" w:color="auto"/>
                                    <w:right w:val="none" w:sz="0" w:space="0" w:color="auto"/>
                                  </w:divBdr>
                                  <w:divsChild>
                                    <w:div w:id="51466243">
                                      <w:marLeft w:val="0"/>
                                      <w:marRight w:val="0"/>
                                      <w:marTop w:val="0"/>
                                      <w:marBottom w:val="0"/>
                                      <w:divBdr>
                                        <w:top w:val="none" w:sz="0" w:space="0" w:color="auto"/>
                                        <w:left w:val="none" w:sz="0" w:space="0" w:color="auto"/>
                                        <w:bottom w:val="none" w:sz="0" w:space="0" w:color="auto"/>
                                        <w:right w:val="none" w:sz="0" w:space="0" w:color="auto"/>
                                      </w:divBdr>
                                      <w:divsChild>
                                        <w:div w:id="936256898">
                                          <w:marLeft w:val="0"/>
                                          <w:marRight w:val="0"/>
                                          <w:marTop w:val="0"/>
                                          <w:marBottom w:val="0"/>
                                          <w:divBdr>
                                            <w:top w:val="none" w:sz="0" w:space="0" w:color="auto"/>
                                            <w:left w:val="none" w:sz="0" w:space="0" w:color="auto"/>
                                            <w:bottom w:val="none" w:sz="0" w:space="0" w:color="auto"/>
                                            <w:right w:val="none" w:sz="0" w:space="0" w:color="auto"/>
                                          </w:divBdr>
                                          <w:divsChild>
                                            <w:div w:id="2589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091827">
      <w:bodyDiv w:val="1"/>
      <w:marLeft w:val="0"/>
      <w:marRight w:val="0"/>
      <w:marTop w:val="0"/>
      <w:marBottom w:val="0"/>
      <w:divBdr>
        <w:top w:val="none" w:sz="0" w:space="0" w:color="auto"/>
        <w:left w:val="none" w:sz="0" w:space="0" w:color="auto"/>
        <w:bottom w:val="none" w:sz="0" w:space="0" w:color="auto"/>
        <w:right w:val="none" w:sz="0" w:space="0" w:color="auto"/>
      </w:divBdr>
      <w:divsChild>
        <w:div w:id="627736374">
          <w:marLeft w:val="0"/>
          <w:marRight w:val="0"/>
          <w:marTop w:val="0"/>
          <w:marBottom w:val="0"/>
          <w:divBdr>
            <w:top w:val="none" w:sz="0" w:space="0" w:color="auto"/>
            <w:left w:val="none" w:sz="0" w:space="0" w:color="auto"/>
            <w:bottom w:val="none" w:sz="0" w:space="0" w:color="auto"/>
            <w:right w:val="none" w:sz="0" w:space="0" w:color="auto"/>
          </w:divBdr>
          <w:divsChild>
            <w:div w:id="524094512">
              <w:marLeft w:val="0"/>
              <w:marRight w:val="0"/>
              <w:marTop w:val="0"/>
              <w:marBottom w:val="0"/>
              <w:divBdr>
                <w:top w:val="none" w:sz="0" w:space="0" w:color="auto"/>
                <w:left w:val="none" w:sz="0" w:space="0" w:color="auto"/>
                <w:bottom w:val="none" w:sz="0" w:space="0" w:color="auto"/>
                <w:right w:val="none" w:sz="0" w:space="0" w:color="auto"/>
              </w:divBdr>
              <w:divsChild>
                <w:div w:id="411702628">
                  <w:marLeft w:val="0"/>
                  <w:marRight w:val="0"/>
                  <w:marTop w:val="0"/>
                  <w:marBottom w:val="0"/>
                  <w:divBdr>
                    <w:top w:val="none" w:sz="0" w:space="0" w:color="auto"/>
                    <w:left w:val="none" w:sz="0" w:space="0" w:color="auto"/>
                    <w:bottom w:val="none" w:sz="0" w:space="0" w:color="auto"/>
                    <w:right w:val="none" w:sz="0" w:space="0" w:color="auto"/>
                  </w:divBdr>
                  <w:divsChild>
                    <w:div w:id="412746429">
                      <w:marLeft w:val="0"/>
                      <w:marRight w:val="0"/>
                      <w:marTop w:val="0"/>
                      <w:marBottom w:val="0"/>
                      <w:divBdr>
                        <w:top w:val="none" w:sz="0" w:space="0" w:color="auto"/>
                        <w:left w:val="none" w:sz="0" w:space="0" w:color="auto"/>
                        <w:bottom w:val="none" w:sz="0" w:space="0" w:color="auto"/>
                        <w:right w:val="none" w:sz="0" w:space="0" w:color="auto"/>
                      </w:divBdr>
                      <w:divsChild>
                        <w:div w:id="1219511371">
                          <w:marLeft w:val="0"/>
                          <w:marRight w:val="0"/>
                          <w:marTop w:val="0"/>
                          <w:marBottom w:val="0"/>
                          <w:divBdr>
                            <w:top w:val="none" w:sz="0" w:space="0" w:color="auto"/>
                            <w:left w:val="none" w:sz="0" w:space="0" w:color="auto"/>
                            <w:bottom w:val="none" w:sz="0" w:space="0" w:color="auto"/>
                            <w:right w:val="none" w:sz="0" w:space="0" w:color="auto"/>
                          </w:divBdr>
                          <w:divsChild>
                            <w:div w:id="530343685">
                              <w:marLeft w:val="0"/>
                              <w:marRight w:val="0"/>
                              <w:marTop w:val="0"/>
                              <w:marBottom w:val="150"/>
                              <w:divBdr>
                                <w:top w:val="none" w:sz="0" w:space="0" w:color="auto"/>
                                <w:left w:val="none" w:sz="0" w:space="0" w:color="auto"/>
                                <w:bottom w:val="none" w:sz="0" w:space="0" w:color="auto"/>
                                <w:right w:val="none" w:sz="0" w:space="0" w:color="auto"/>
                              </w:divBdr>
                              <w:divsChild>
                                <w:div w:id="590744564">
                                  <w:marLeft w:val="0"/>
                                  <w:marRight w:val="0"/>
                                  <w:marTop w:val="0"/>
                                  <w:marBottom w:val="150"/>
                                  <w:divBdr>
                                    <w:top w:val="none" w:sz="0" w:space="0" w:color="auto"/>
                                    <w:left w:val="none" w:sz="0" w:space="0" w:color="auto"/>
                                    <w:bottom w:val="none" w:sz="0" w:space="0" w:color="auto"/>
                                    <w:right w:val="none" w:sz="0" w:space="0" w:color="auto"/>
                                  </w:divBdr>
                                  <w:divsChild>
                                    <w:div w:id="389965679">
                                      <w:marLeft w:val="0"/>
                                      <w:marRight w:val="0"/>
                                      <w:marTop w:val="0"/>
                                      <w:marBottom w:val="0"/>
                                      <w:divBdr>
                                        <w:top w:val="none" w:sz="0" w:space="0" w:color="auto"/>
                                        <w:left w:val="none" w:sz="0" w:space="0" w:color="auto"/>
                                        <w:bottom w:val="none" w:sz="0" w:space="0" w:color="auto"/>
                                        <w:right w:val="none" w:sz="0" w:space="0" w:color="auto"/>
                                      </w:divBdr>
                                      <w:divsChild>
                                        <w:div w:id="660692812">
                                          <w:marLeft w:val="0"/>
                                          <w:marRight w:val="0"/>
                                          <w:marTop w:val="0"/>
                                          <w:marBottom w:val="0"/>
                                          <w:divBdr>
                                            <w:top w:val="none" w:sz="0" w:space="0" w:color="auto"/>
                                            <w:left w:val="none" w:sz="0" w:space="0" w:color="auto"/>
                                            <w:bottom w:val="none" w:sz="0" w:space="0" w:color="auto"/>
                                            <w:right w:val="none" w:sz="0" w:space="0" w:color="auto"/>
                                          </w:divBdr>
                                          <w:divsChild>
                                            <w:div w:id="11465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973314">
      <w:bodyDiv w:val="1"/>
      <w:marLeft w:val="0"/>
      <w:marRight w:val="0"/>
      <w:marTop w:val="0"/>
      <w:marBottom w:val="0"/>
      <w:divBdr>
        <w:top w:val="none" w:sz="0" w:space="0" w:color="auto"/>
        <w:left w:val="none" w:sz="0" w:space="0" w:color="auto"/>
        <w:bottom w:val="none" w:sz="0" w:space="0" w:color="auto"/>
        <w:right w:val="none" w:sz="0" w:space="0" w:color="auto"/>
      </w:divBdr>
      <w:divsChild>
        <w:div w:id="501244177">
          <w:marLeft w:val="0"/>
          <w:marRight w:val="0"/>
          <w:marTop w:val="0"/>
          <w:marBottom w:val="0"/>
          <w:divBdr>
            <w:top w:val="none" w:sz="0" w:space="0" w:color="auto"/>
            <w:left w:val="none" w:sz="0" w:space="0" w:color="auto"/>
            <w:bottom w:val="none" w:sz="0" w:space="0" w:color="auto"/>
            <w:right w:val="none" w:sz="0" w:space="0" w:color="auto"/>
          </w:divBdr>
          <w:divsChild>
            <w:div w:id="197201688">
              <w:marLeft w:val="0"/>
              <w:marRight w:val="0"/>
              <w:marTop w:val="0"/>
              <w:marBottom w:val="0"/>
              <w:divBdr>
                <w:top w:val="none" w:sz="0" w:space="0" w:color="auto"/>
                <w:left w:val="none" w:sz="0" w:space="0" w:color="auto"/>
                <w:bottom w:val="none" w:sz="0" w:space="0" w:color="auto"/>
                <w:right w:val="none" w:sz="0" w:space="0" w:color="auto"/>
              </w:divBdr>
              <w:divsChild>
                <w:div w:id="1638948017">
                  <w:marLeft w:val="0"/>
                  <w:marRight w:val="0"/>
                  <w:marTop w:val="0"/>
                  <w:marBottom w:val="0"/>
                  <w:divBdr>
                    <w:top w:val="none" w:sz="0" w:space="0" w:color="auto"/>
                    <w:left w:val="none" w:sz="0" w:space="0" w:color="auto"/>
                    <w:bottom w:val="none" w:sz="0" w:space="0" w:color="auto"/>
                    <w:right w:val="none" w:sz="0" w:space="0" w:color="auto"/>
                  </w:divBdr>
                  <w:divsChild>
                    <w:div w:id="2127460593">
                      <w:marLeft w:val="0"/>
                      <w:marRight w:val="0"/>
                      <w:marTop w:val="0"/>
                      <w:marBottom w:val="0"/>
                      <w:divBdr>
                        <w:top w:val="none" w:sz="0" w:space="0" w:color="auto"/>
                        <w:left w:val="none" w:sz="0" w:space="0" w:color="auto"/>
                        <w:bottom w:val="none" w:sz="0" w:space="0" w:color="auto"/>
                        <w:right w:val="none" w:sz="0" w:space="0" w:color="auto"/>
                      </w:divBdr>
                      <w:divsChild>
                        <w:div w:id="1243296955">
                          <w:marLeft w:val="0"/>
                          <w:marRight w:val="0"/>
                          <w:marTop w:val="0"/>
                          <w:marBottom w:val="0"/>
                          <w:divBdr>
                            <w:top w:val="none" w:sz="0" w:space="0" w:color="auto"/>
                            <w:left w:val="none" w:sz="0" w:space="0" w:color="auto"/>
                            <w:bottom w:val="none" w:sz="0" w:space="0" w:color="auto"/>
                            <w:right w:val="none" w:sz="0" w:space="0" w:color="auto"/>
                          </w:divBdr>
                          <w:divsChild>
                            <w:div w:id="228927219">
                              <w:marLeft w:val="0"/>
                              <w:marRight w:val="0"/>
                              <w:marTop w:val="0"/>
                              <w:marBottom w:val="150"/>
                              <w:divBdr>
                                <w:top w:val="none" w:sz="0" w:space="0" w:color="auto"/>
                                <w:left w:val="none" w:sz="0" w:space="0" w:color="auto"/>
                                <w:bottom w:val="none" w:sz="0" w:space="0" w:color="auto"/>
                                <w:right w:val="none" w:sz="0" w:space="0" w:color="auto"/>
                              </w:divBdr>
                              <w:divsChild>
                                <w:div w:id="1709984136">
                                  <w:marLeft w:val="0"/>
                                  <w:marRight w:val="0"/>
                                  <w:marTop w:val="0"/>
                                  <w:marBottom w:val="150"/>
                                  <w:divBdr>
                                    <w:top w:val="none" w:sz="0" w:space="0" w:color="auto"/>
                                    <w:left w:val="none" w:sz="0" w:space="0" w:color="auto"/>
                                    <w:bottom w:val="none" w:sz="0" w:space="0" w:color="auto"/>
                                    <w:right w:val="none" w:sz="0" w:space="0" w:color="auto"/>
                                  </w:divBdr>
                                  <w:divsChild>
                                    <w:div w:id="1044060484">
                                      <w:marLeft w:val="0"/>
                                      <w:marRight w:val="0"/>
                                      <w:marTop w:val="0"/>
                                      <w:marBottom w:val="0"/>
                                      <w:divBdr>
                                        <w:top w:val="none" w:sz="0" w:space="0" w:color="auto"/>
                                        <w:left w:val="none" w:sz="0" w:space="0" w:color="auto"/>
                                        <w:bottom w:val="none" w:sz="0" w:space="0" w:color="auto"/>
                                        <w:right w:val="none" w:sz="0" w:space="0" w:color="auto"/>
                                      </w:divBdr>
                                      <w:divsChild>
                                        <w:div w:id="1168206170">
                                          <w:marLeft w:val="0"/>
                                          <w:marRight w:val="0"/>
                                          <w:marTop w:val="0"/>
                                          <w:marBottom w:val="0"/>
                                          <w:divBdr>
                                            <w:top w:val="none" w:sz="0" w:space="0" w:color="auto"/>
                                            <w:left w:val="none" w:sz="0" w:space="0" w:color="auto"/>
                                            <w:bottom w:val="none" w:sz="0" w:space="0" w:color="auto"/>
                                            <w:right w:val="none" w:sz="0" w:space="0" w:color="auto"/>
                                          </w:divBdr>
                                          <w:divsChild>
                                            <w:div w:id="14224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545032">
      <w:bodyDiv w:val="1"/>
      <w:marLeft w:val="0"/>
      <w:marRight w:val="0"/>
      <w:marTop w:val="0"/>
      <w:marBottom w:val="0"/>
      <w:divBdr>
        <w:top w:val="none" w:sz="0" w:space="0" w:color="auto"/>
        <w:left w:val="none" w:sz="0" w:space="0" w:color="auto"/>
        <w:bottom w:val="none" w:sz="0" w:space="0" w:color="auto"/>
        <w:right w:val="none" w:sz="0" w:space="0" w:color="auto"/>
      </w:divBdr>
      <w:divsChild>
        <w:div w:id="1876117422">
          <w:marLeft w:val="0"/>
          <w:marRight w:val="0"/>
          <w:marTop w:val="0"/>
          <w:marBottom w:val="0"/>
          <w:divBdr>
            <w:top w:val="none" w:sz="0" w:space="0" w:color="auto"/>
            <w:left w:val="none" w:sz="0" w:space="0" w:color="auto"/>
            <w:bottom w:val="none" w:sz="0" w:space="0" w:color="auto"/>
            <w:right w:val="none" w:sz="0" w:space="0" w:color="auto"/>
          </w:divBdr>
          <w:divsChild>
            <w:div w:id="319769855">
              <w:marLeft w:val="0"/>
              <w:marRight w:val="0"/>
              <w:marTop w:val="0"/>
              <w:marBottom w:val="0"/>
              <w:divBdr>
                <w:top w:val="none" w:sz="0" w:space="0" w:color="auto"/>
                <w:left w:val="none" w:sz="0" w:space="0" w:color="auto"/>
                <w:bottom w:val="none" w:sz="0" w:space="0" w:color="auto"/>
                <w:right w:val="none" w:sz="0" w:space="0" w:color="auto"/>
              </w:divBdr>
              <w:divsChild>
                <w:div w:id="1728063595">
                  <w:marLeft w:val="0"/>
                  <w:marRight w:val="0"/>
                  <w:marTop w:val="0"/>
                  <w:marBottom w:val="0"/>
                  <w:divBdr>
                    <w:top w:val="none" w:sz="0" w:space="0" w:color="auto"/>
                    <w:left w:val="none" w:sz="0" w:space="0" w:color="auto"/>
                    <w:bottom w:val="none" w:sz="0" w:space="0" w:color="auto"/>
                    <w:right w:val="none" w:sz="0" w:space="0" w:color="auto"/>
                  </w:divBdr>
                  <w:divsChild>
                    <w:div w:id="1371297380">
                      <w:marLeft w:val="0"/>
                      <w:marRight w:val="0"/>
                      <w:marTop w:val="0"/>
                      <w:marBottom w:val="0"/>
                      <w:divBdr>
                        <w:top w:val="none" w:sz="0" w:space="0" w:color="auto"/>
                        <w:left w:val="none" w:sz="0" w:space="0" w:color="auto"/>
                        <w:bottom w:val="none" w:sz="0" w:space="0" w:color="auto"/>
                        <w:right w:val="none" w:sz="0" w:space="0" w:color="auto"/>
                      </w:divBdr>
                      <w:divsChild>
                        <w:div w:id="1594893040">
                          <w:marLeft w:val="0"/>
                          <w:marRight w:val="0"/>
                          <w:marTop w:val="0"/>
                          <w:marBottom w:val="0"/>
                          <w:divBdr>
                            <w:top w:val="none" w:sz="0" w:space="0" w:color="auto"/>
                            <w:left w:val="none" w:sz="0" w:space="0" w:color="auto"/>
                            <w:bottom w:val="none" w:sz="0" w:space="0" w:color="auto"/>
                            <w:right w:val="none" w:sz="0" w:space="0" w:color="auto"/>
                          </w:divBdr>
                          <w:divsChild>
                            <w:div w:id="243153947">
                              <w:marLeft w:val="0"/>
                              <w:marRight w:val="0"/>
                              <w:marTop w:val="0"/>
                              <w:marBottom w:val="150"/>
                              <w:divBdr>
                                <w:top w:val="none" w:sz="0" w:space="0" w:color="auto"/>
                                <w:left w:val="none" w:sz="0" w:space="0" w:color="auto"/>
                                <w:bottom w:val="none" w:sz="0" w:space="0" w:color="auto"/>
                                <w:right w:val="none" w:sz="0" w:space="0" w:color="auto"/>
                              </w:divBdr>
                              <w:divsChild>
                                <w:div w:id="227616351">
                                  <w:marLeft w:val="0"/>
                                  <w:marRight w:val="0"/>
                                  <w:marTop w:val="0"/>
                                  <w:marBottom w:val="150"/>
                                  <w:divBdr>
                                    <w:top w:val="none" w:sz="0" w:space="0" w:color="auto"/>
                                    <w:left w:val="none" w:sz="0" w:space="0" w:color="auto"/>
                                    <w:bottom w:val="none" w:sz="0" w:space="0" w:color="auto"/>
                                    <w:right w:val="none" w:sz="0" w:space="0" w:color="auto"/>
                                  </w:divBdr>
                                  <w:divsChild>
                                    <w:div w:id="778717993">
                                      <w:marLeft w:val="0"/>
                                      <w:marRight w:val="0"/>
                                      <w:marTop w:val="0"/>
                                      <w:marBottom w:val="0"/>
                                      <w:divBdr>
                                        <w:top w:val="none" w:sz="0" w:space="0" w:color="auto"/>
                                        <w:left w:val="none" w:sz="0" w:space="0" w:color="auto"/>
                                        <w:bottom w:val="none" w:sz="0" w:space="0" w:color="auto"/>
                                        <w:right w:val="none" w:sz="0" w:space="0" w:color="auto"/>
                                      </w:divBdr>
                                      <w:divsChild>
                                        <w:div w:id="1880773249">
                                          <w:marLeft w:val="0"/>
                                          <w:marRight w:val="0"/>
                                          <w:marTop w:val="0"/>
                                          <w:marBottom w:val="0"/>
                                          <w:divBdr>
                                            <w:top w:val="none" w:sz="0" w:space="0" w:color="auto"/>
                                            <w:left w:val="none" w:sz="0" w:space="0" w:color="auto"/>
                                            <w:bottom w:val="none" w:sz="0" w:space="0" w:color="auto"/>
                                            <w:right w:val="none" w:sz="0" w:space="0" w:color="auto"/>
                                          </w:divBdr>
                                          <w:divsChild>
                                            <w:div w:id="13951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833510">
      <w:bodyDiv w:val="1"/>
      <w:marLeft w:val="0"/>
      <w:marRight w:val="0"/>
      <w:marTop w:val="0"/>
      <w:marBottom w:val="0"/>
      <w:divBdr>
        <w:top w:val="none" w:sz="0" w:space="0" w:color="auto"/>
        <w:left w:val="none" w:sz="0" w:space="0" w:color="auto"/>
        <w:bottom w:val="none" w:sz="0" w:space="0" w:color="auto"/>
        <w:right w:val="none" w:sz="0" w:space="0" w:color="auto"/>
      </w:divBdr>
      <w:divsChild>
        <w:div w:id="225342749">
          <w:marLeft w:val="0"/>
          <w:marRight w:val="0"/>
          <w:marTop w:val="0"/>
          <w:marBottom w:val="0"/>
          <w:divBdr>
            <w:top w:val="none" w:sz="0" w:space="0" w:color="auto"/>
            <w:left w:val="none" w:sz="0" w:space="0" w:color="auto"/>
            <w:bottom w:val="none" w:sz="0" w:space="0" w:color="auto"/>
            <w:right w:val="none" w:sz="0" w:space="0" w:color="auto"/>
          </w:divBdr>
          <w:divsChild>
            <w:div w:id="899629144">
              <w:marLeft w:val="0"/>
              <w:marRight w:val="0"/>
              <w:marTop w:val="0"/>
              <w:marBottom w:val="0"/>
              <w:divBdr>
                <w:top w:val="none" w:sz="0" w:space="0" w:color="auto"/>
                <w:left w:val="none" w:sz="0" w:space="0" w:color="auto"/>
                <w:bottom w:val="none" w:sz="0" w:space="0" w:color="auto"/>
                <w:right w:val="none" w:sz="0" w:space="0" w:color="auto"/>
              </w:divBdr>
              <w:divsChild>
                <w:div w:id="458837769">
                  <w:marLeft w:val="0"/>
                  <w:marRight w:val="0"/>
                  <w:marTop w:val="0"/>
                  <w:marBottom w:val="0"/>
                  <w:divBdr>
                    <w:top w:val="none" w:sz="0" w:space="0" w:color="auto"/>
                    <w:left w:val="none" w:sz="0" w:space="0" w:color="auto"/>
                    <w:bottom w:val="none" w:sz="0" w:space="0" w:color="auto"/>
                    <w:right w:val="none" w:sz="0" w:space="0" w:color="auto"/>
                  </w:divBdr>
                  <w:divsChild>
                    <w:div w:id="852689173">
                      <w:marLeft w:val="0"/>
                      <w:marRight w:val="0"/>
                      <w:marTop w:val="0"/>
                      <w:marBottom w:val="0"/>
                      <w:divBdr>
                        <w:top w:val="none" w:sz="0" w:space="0" w:color="auto"/>
                        <w:left w:val="none" w:sz="0" w:space="0" w:color="auto"/>
                        <w:bottom w:val="none" w:sz="0" w:space="0" w:color="auto"/>
                        <w:right w:val="none" w:sz="0" w:space="0" w:color="auto"/>
                      </w:divBdr>
                      <w:divsChild>
                        <w:div w:id="1989166503">
                          <w:marLeft w:val="0"/>
                          <w:marRight w:val="0"/>
                          <w:marTop w:val="0"/>
                          <w:marBottom w:val="0"/>
                          <w:divBdr>
                            <w:top w:val="none" w:sz="0" w:space="0" w:color="auto"/>
                            <w:left w:val="none" w:sz="0" w:space="0" w:color="auto"/>
                            <w:bottom w:val="none" w:sz="0" w:space="0" w:color="auto"/>
                            <w:right w:val="none" w:sz="0" w:space="0" w:color="auto"/>
                          </w:divBdr>
                          <w:divsChild>
                            <w:div w:id="1670793861">
                              <w:marLeft w:val="0"/>
                              <w:marRight w:val="0"/>
                              <w:marTop w:val="0"/>
                              <w:marBottom w:val="150"/>
                              <w:divBdr>
                                <w:top w:val="none" w:sz="0" w:space="0" w:color="auto"/>
                                <w:left w:val="none" w:sz="0" w:space="0" w:color="auto"/>
                                <w:bottom w:val="none" w:sz="0" w:space="0" w:color="auto"/>
                                <w:right w:val="none" w:sz="0" w:space="0" w:color="auto"/>
                              </w:divBdr>
                              <w:divsChild>
                                <w:div w:id="619452387">
                                  <w:marLeft w:val="0"/>
                                  <w:marRight w:val="0"/>
                                  <w:marTop w:val="0"/>
                                  <w:marBottom w:val="150"/>
                                  <w:divBdr>
                                    <w:top w:val="none" w:sz="0" w:space="0" w:color="auto"/>
                                    <w:left w:val="none" w:sz="0" w:space="0" w:color="auto"/>
                                    <w:bottom w:val="none" w:sz="0" w:space="0" w:color="auto"/>
                                    <w:right w:val="none" w:sz="0" w:space="0" w:color="auto"/>
                                  </w:divBdr>
                                  <w:divsChild>
                                    <w:div w:id="1205870178">
                                      <w:marLeft w:val="0"/>
                                      <w:marRight w:val="0"/>
                                      <w:marTop w:val="0"/>
                                      <w:marBottom w:val="0"/>
                                      <w:divBdr>
                                        <w:top w:val="none" w:sz="0" w:space="0" w:color="auto"/>
                                        <w:left w:val="none" w:sz="0" w:space="0" w:color="auto"/>
                                        <w:bottom w:val="none" w:sz="0" w:space="0" w:color="auto"/>
                                        <w:right w:val="none" w:sz="0" w:space="0" w:color="auto"/>
                                      </w:divBdr>
                                      <w:divsChild>
                                        <w:div w:id="677931074">
                                          <w:marLeft w:val="0"/>
                                          <w:marRight w:val="0"/>
                                          <w:marTop w:val="0"/>
                                          <w:marBottom w:val="0"/>
                                          <w:divBdr>
                                            <w:top w:val="none" w:sz="0" w:space="0" w:color="auto"/>
                                            <w:left w:val="none" w:sz="0" w:space="0" w:color="auto"/>
                                            <w:bottom w:val="none" w:sz="0" w:space="0" w:color="auto"/>
                                            <w:right w:val="none" w:sz="0" w:space="0" w:color="auto"/>
                                          </w:divBdr>
                                          <w:divsChild>
                                            <w:div w:id="14123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religion/religions/buddhism/history/history.shtml" TargetMode="External"/><Relationship Id="rId13" Type="http://schemas.openxmlformats.org/officeDocument/2006/relationships/hyperlink" Target="http://www.bbc.co.uk/religion/religions/buddhism/history/history.shtml" TargetMode="External"/><Relationship Id="rId18" Type="http://schemas.openxmlformats.org/officeDocument/2006/relationships/hyperlink" Target="http://www.bbc.co.uk/religion/religions/buddhism/customs/worship_1.shtml"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bbc.co.uk/religion/religions/buddhism/subdivisions/nichiren_1.shtml" TargetMode="External"/><Relationship Id="rId17" Type="http://schemas.openxmlformats.org/officeDocument/2006/relationships/hyperlink" Target="http://www.bbc.co.uk/religion/religions/buddhism/subdivisions/mahayana.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uk/religion/religions/buddhism/subdivisions/theravada_1.shtm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religion/religions/buddhism/subdivisions/mahayana.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bc.co.uk/religion/religions/buddhism/history/history.shtml" TargetMode="External"/><Relationship Id="rId23" Type="http://schemas.openxmlformats.org/officeDocument/2006/relationships/header" Target="header1.xml"/><Relationship Id="rId10" Type="http://schemas.openxmlformats.org/officeDocument/2006/relationships/hyperlink" Target="http://www.bbc.co.uk/religion/religions/buddhism/subdivisions/theravada_1.shtml" TargetMode="External"/><Relationship Id="rId19" Type="http://schemas.openxmlformats.org/officeDocument/2006/relationships/hyperlink" Target="http://www.bbc.co.uk/religion/religions/buddhism/customs/meditation_1.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bbc.co.uk/religion/religions/buddhism/history/britishbuddhism_1.shtml"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2</cp:revision>
  <cp:lastPrinted>2015-12-01T12:47:00Z</cp:lastPrinted>
  <dcterms:created xsi:type="dcterms:W3CDTF">2013-12-11T02:13:00Z</dcterms:created>
  <dcterms:modified xsi:type="dcterms:W3CDTF">2015-12-01T12:47:00Z</dcterms:modified>
</cp:coreProperties>
</file>