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F38" w:rsidRPr="00A930EC" w:rsidRDefault="00F67F38" w:rsidP="00F67F38">
      <w:pPr>
        <w:spacing w:after="0" w:line="240" w:lineRule="auto"/>
        <w:rPr>
          <w:color w:val="000000" w:themeColor="text1"/>
          <w:lang w:val="en-GB"/>
        </w:rPr>
      </w:pPr>
      <w:r w:rsidRPr="00A930EC">
        <w:rPr>
          <w:color w:val="000000" w:themeColor="text1"/>
          <w:lang w:val="en-GB"/>
        </w:rPr>
        <w:t xml:space="preserve">Hinduism is the religion of the majority of people in India and Nepal. It also exists among significant populations outside of the </w:t>
      </w:r>
      <w:proofErr w:type="spellStart"/>
      <w:r w:rsidRPr="00A930EC">
        <w:rPr>
          <w:color w:val="000000" w:themeColor="text1"/>
          <w:lang w:val="en-GB"/>
        </w:rPr>
        <w:t>sub continent</w:t>
      </w:r>
      <w:proofErr w:type="spellEnd"/>
      <w:r w:rsidRPr="00A930EC">
        <w:rPr>
          <w:color w:val="000000" w:themeColor="text1"/>
          <w:lang w:val="en-GB"/>
        </w:rPr>
        <w:t xml:space="preserve"> and has over 900 million adherents worldwide.</w:t>
      </w:r>
      <w:r w:rsidRPr="00A930EC">
        <w:rPr>
          <w:rFonts w:ascii="Verdana" w:eastAsia="Times New Roman" w:hAnsi="Verdana" w:cs="Times New Roman"/>
          <w:color w:val="000000" w:themeColor="text1"/>
          <w:sz w:val="20"/>
          <w:szCs w:val="20"/>
          <w:lang w:val="en-GB"/>
        </w:rPr>
        <w:t xml:space="preserve"> </w:t>
      </w:r>
      <w:r w:rsidRPr="00A930EC">
        <w:rPr>
          <w:color w:val="000000" w:themeColor="text1"/>
          <w:lang w:val="en-GB"/>
        </w:rPr>
        <w:t xml:space="preserve">In some ways </w:t>
      </w:r>
      <w:hyperlink r:id="rId8" w:history="1">
        <w:r w:rsidRPr="00A930EC">
          <w:rPr>
            <w:rStyle w:val="Hyperlink"/>
            <w:b/>
            <w:bCs/>
            <w:color w:val="000000" w:themeColor="text1"/>
            <w:u w:val="none"/>
            <w:lang w:val="en-GB"/>
          </w:rPr>
          <w:t>Hinduism is the oldest living religion</w:t>
        </w:r>
      </w:hyperlink>
      <w:r w:rsidRPr="00A930EC">
        <w:rPr>
          <w:color w:val="000000" w:themeColor="text1"/>
          <w:lang w:val="en-GB"/>
        </w:rPr>
        <w:t xml:space="preserve"> in the world, or at least elements within it stretch back many thousands of years. Yet Hinduism resists easy definition partly because of the vast array of practices and beliefs found within it. It is also closely associated conceptually and historically with the other Indian religions </w:t>
      </w:r>
      <w:hyperlink r:id="rId9" w:history="1">
        <w:r w:rsidRPr="00A930EC">
          <w:rPr>
            <w:rStyle w:val="Hyperlink"/>
            <w:b/>
            <w:bCs/>
            <w:color w:val="000000" w:themeColor="text1"/>
            <w:u w:val="none"/>
            <w:lang w:val="en-GB"/>
          </w:rPr>
          <w:t>Jainism</w:t>
        </w:r>
      </w:hyperlink>
      <w:r w:rsidRPr="00A930EC">
        <w:rPr>
          <w:color w:val="000000" w:themeColor="text1"/>
          <w:lang w:val="en-GB"/>
        </w:rPr>
        <w:t xml:space="preserve">, </w:t>
      </w:r>
      <w:hyperlink r:id="rId10" w:history="1">
        <w:r w:rsidRPr="00A930EC">
          <w:rPr>
            <w:rStyle w:val="Hyperlink"/>
            <w:b/>
            <w:bCs/>
            <w:color w:val="000000" w:themeColor="text1"/>
            <w:u w:val="none"/>
            <w:lang w:val="en-GB"/>
          </w:rPr>
          <w:t>Buddhism</w:t>
        </w:r>
      </w:hyperlink>
      <w:r w:rsidRPr="00A930EC">
        <w:rPr>
          <w:color w:val="000000" w:themeColor="text1"/>
          <w:lang w:val="en-GB"/>
        </w:rPr>
        <w:t xml:space="preserve"> and </w:t>
      </w:r>
      <w:hyperlink r:id="rId11" w:history="1">
        <w:r w:rsidRPr="00A930EC">
          <w:rPr>
            <w:rStyle w:val="Hyperlink"/>
            <w:b/>
            <w:bCs/>
            <w:color w:val="000000" w:themeColor="text1"/>
            <w:u w:val="none"/>
            <w:lang w:val="en-GB"/>
          </w:rPr>
          <w:t>Sikhism</w:t>
        </w:r>
      </w:hyperlink>
      <w:r w:rsidRPr="00A930EC">
        <w:rPr>
          <w:color w:val="000000" w:themeColor="text1"/>
          <w:lang w:val="en-GB"/>
        </w:rPr>
        <w:t>.</w:t>
      </w:r>
    </w:p>
    <w:p w:rsidR="00F67F38" w:rsidRPr="00A930EC" w:rsidRDefault="00F67F38" w:rsidP="00F67F38">
      <w:pPr>
        <w:spacing w:after="0" w:line="240" w:lineRule="auto"/>
        <w:rPr>
          <w:color w:val="000000" w:themeColor="text1"/>
          <w:lang w:val="en-GB"/>
        </w:rPr>
      </w:pPr>
      <w:r w:rsidRPr="00A930EC">
        <w:rPr>
          <w:color w:val="000000" w:themeColor="text1"/>
          <w:lang w:val="en-GB"/>
        </w:rPr>
        <w:t xml:space="preserve">Unlike most other religions, Hinduism has no single founder, no single scripture, and no commonly agreed set of teachings. Throughout its extensive </w:t>
      </w:r>
      <w:hyperlink r:id="rId12" w:history="1">
        <w:r w:rsidRPr="00A930EC">
          <w:rPr>
            <w:rStyle w:val="Hyperlink"/>
            <w:b/>
            <w:bCs/>
            <w:color w:val="000000" w:themeColor="text1"/>
            <w:u w:val="none"/>
            <w:lang w:val="en-GB"/>
          </w:rPr>
          <w:t>history</w:t>
        </w:r>
      </w:hyperlink>
      <w:r w:rsidRPr="00A930EC">
        <w:rPr>
          <w:color w:val="000000" w:themeColor="text1"/>
          <w:lang w:val="en-GB"/>
        </w:rPr>
        <w:t xml:space="preserve">, there have been many key figures teaching different philosophies and writing numerous holy books. For these reasons, writers often refer to Hinduism as 'a way of life' or 'a family of religions' rather than a single religion. </w:t>
      </w:r>
    </w:p>
    <w:p w:rsidR="00F67F38" w:rsidRPr="00A930EC" w:rsidRDefault="00F67F38" w:rsidP="00F67F38">
      <w:pPr>
        <w:spacing w:after="0" w:line="240" w:lineRule="auto"/>
        <w:rPr>
          <w:b/>
          <w:bCs/>
          <w:color w:val="000000" w:themeColor="text1"/>
          <w:lang w:val="en-GB"/>
        </w:rPr>
      </w:pPr>
      <w:r w:rsidRPr="00A930EC">
        <w:rPr>
          <w:b/>
          <w:bCs/>
          <w:color w:val="000000" w:themeColor="text1"/>
          <w:lang w:val="en-GB"/>
        </w:rPr>
        <w:t>Defining Hinduism</w:t>
      </w:r>
      <w:bookmarkStart w:id="0" w:name="_GoBack"/>
      <w:bookmarkEnd w:id="0"/>
    </w:p>
    <w:p w:rsidR="00F67F38" w:rsidRPr="00A930EC" w:rsidRDefault="00F67F38" w:rsidP="00F67F38">
      <w:pPr>
        <w:spacing w:after="0" w:line="240" w:lineRule="auto"/>
        <w:rPr>
          <w:color w:val="000000" w:themeColor="text1"/>
          <w:lang w:val="en-GB"/>
        </w:rPr>
      </w:pPr>
      <w:r w:rsidRPr="00A930EC">
        <w:rPr>
          <w:color w:val="000000" w:themeColor="text1"/>
          <w:lang w:val="en-GB"/>
        </w:rPr>
        <w:t>The term 'Hindu' was derived from the river or river complex of the northwest, the Sindhu. Sindhu is a Sanskrit word used by the inhabitants of the region, the Aryans in the second millennium BCE. Later migrants and invaders, the Persians in the sixth century BCE, the Greeks from the 4th century BCE, and the Muslims from the 8th century CE, used the name of this river in their own languages for the land and its people. The term 'Hindu' itself probably does not go back before the 15th and 16th centuries when it was used by people to differentiate themselves from followers of other traditions, especially the Muslims (</w:t>
      </w:r>
      <w:proofErr w:type="spellStart"/>
      <w:r w:rsidRPr="00A930EC">
        <w:rPr>
          <w:color w:val="000000" w:themeColor="text1"/>
          <w:lang w:val="en-GB"/>
        </w:rPr>
        <w:t>Yavannas</w:t>
      </w:r>
      <w:proofErr w:type="spellEnd"/>
      <w:r w:rsidRPr="00A930EC">
        <w:rPr>
          <w:color w:val="000000" w:themeColor="text1"/>
          <w:lang w:val="en-GB"/>
        </w:rPr>
        <w:t xml:space="preserve">), in Kashmir and Bengal. At that time the term may have simply indicated groups united by certain cultural practices such as cremation of the dead and styles of cuisine. The 'ism' was added to 'Hindu' only in the 19th century in the context of </w:t>
      </w:r>
      <w:hyperlink r:id="rId13" w:history="1">
        <w:r w:rsidRPr="00A930EC">
          <w:rPr>
            <w:rStyle w:val="Hyperlink"/>
            <w:b/>
            <w:bCs/>
            <w:color w:val="000000" w:themeColor="text1"/>
            <w:u w:val="none"/>
            <w:lang w:val="en-GB"/>
          </w:rPr>
          <w:t>British colonialism</w:t>
        </w:r>
      </w:hyperlink>
      <w:r w:rsidRPr="00A930EC">
        <w:rPr>
          <w:color w:val="000000" w:themeColor="text1"/>
          <w:lang w:val="en-GB"/>
        </w:rPr>
        <w:t xml:space="preserve"> and missionary activity.</w:t>
      </w:r>
    </w:p>
    <w:p w:rsidR="00F67F38" w:rsidRPr="00A930EC" w:rsidRDefault="00F67F38" w:rsidP="00F67F38">
      <w:pPr>
        <w:spacing w:after="0" w:line="240" w:lineRule="auto"/>
        <w:rPr>
          <w:color w:val="000000" w:themeColor="text1"/>
          <w:lang w:val="en-GB"/>
        </w:rPr>
      </w:pPr>
      <w:r w:rsidRPr="00A930EC">
        <w:rPr>
          <w:color w:val="000000" w:themeColor="text1"/>
          <w:lang w:val="en-GB"/>
        </w:rPr>
        <w:t>The origins of the term '</w:t>
      </w:r>
      <w:proofErr w:type="spellStart"/>
      <w:r w:rsidRPr="00A930EC">
        <w:rPr>
          <w:color w:val="000000" w:themeColor="text1"/>
          <w:lang w:val="en-GB"/>
        </w:rPr>
        <w:t>hindu</w:t>
      </w:r>
      <w:proofErr w:type="spellEnd"/>
      <w:r w:rsidRPr="00A930EC">
        <w:rPr>
          <w:color w:val="000000" w:themeColor="text1"/>
          <w:lang w:val="en-GB"/>
        </w:rPr>
        <w:t xml:space="preserve">' are thus cultural, political and geographical. Now the term is widely accepted although any definition is subject to much debate. In some ways it is true to say that Hinduism is a religion of recent origin yet its roots and formation go back thousands of years. </w:t>
      </w:r>
    </w:p>
    <w:p w:rsidR="00F67F38" w:rsidRPr="00A930EC" w:rsidRDefault="00F67F38" w:rsidP="00F67F38">
      <w:pPr>
        <w:spacing w:after="0" w:line="240" w:lineRule="auto"/>
        <w:rPr>
          <w:color w:val="000000" w:themeColor="text1"/>
          <w:lang w:val="en-GB"/>
        </w:rPr>
      </w:pPr>
      <w:r w:rsidRPr="00A930EC">
        <w:rPr>
          <w:color w:val="000000" w:themeColor="text1"/>
          <w:lang w:val="en-GB"/>
        </w:rPr>
        <w:t xml:space="preserve">Some claim that one is 'born a Hindu', but there are now many Hindus of non-Indian descent. Others claim that its core feature is belief in an </w:t>
      </w:r>
      <w:hyperlink r:id="rId14" w:history="1">
        <w:r w:rsidRPr="00A930EC">
          <w:rPr>
            <w:rStyle w:val="Hyperlink"/>
            <w:b/>
            <w:bCs/>
            <w:color w:val="000000" w:themeColor="text1"/>
            <w:u w:val="none"/>
            <w:lang w:val="en-GB"/>
          </w:rPr>
          <w:t>impersonal Supreme</w:t>
        </w:r>
      </w:hyperlink>
      <w:r w:rsidRPr="00A930EC">
        <w:rPr>
          <w:color w:val="000000" w:themeColor="text1"/>
          <w:lang w:val="en-GB"/>
        </w:rPr>
        <w:t>, but important strands have long described and worshipped a personal God. Outsiders often criticise Hindus as being polytheistic, but many adherents claim to be monotheists.</w:t>
      </w:r>
    </w:p>
    <w:p w:rsidR="00F67F38" w:rsidRPr="00A930EC" w:rsidRDefault="00F67F38" w:rsidP="00F67F38">
      <w:pPr>
        <w:spacing w:after="0" w:line="240" w:lineRule="auto"/>
        <w:rPr>
          <w:color w:val="000000" w:themeColor="text1"/>
          <w:lang w:val="en-GB"/>
        </w:rPr>
      </w:pPr>
      <w:r w:rsidRPr="00A930EC">
        <w:rPr>
          <w:color w:val="000000" w:themeColor="text1"/>
          <w:lang w:val="en-GB"/>
        </w:rPr>
        <w:t xml:space="preserve">Some Hindus define orthodoxy as compliance with the teachings of the </w:t>
      </w:r>
      <w:hyperlink r:id="rId15" w:history="1">
        <w:r w:rsidRPr="00A930EC">
          <w:rPr>
            <w:rStyle w:val="Hyperlink"/>
            <w:b/>
            <w:bCs/>
            <w:color w:val="000000" w:themeColor="text1"/>
            <w:u w:val="none"/>
            <w:lang w:val="en-GB"/>
          </w:rPr>
          <w:t>Vedic texts</w:t>
        </w:r>
      </w:hyperlink>
      <w:r w:rsidRPr="00A930EC">
        <w:rPr>
          <w:color w:val="000000" w:themeColor="text1"/>
          <w:lang w:val="en-GB"/>
        </w:rPr>
        <w:t xml:space="preserve"> (the four Vedas and their supplements). However, still others identify their tradition with '</w:t>
      </w:r>
      <w:proofErr w:type="spellStart"/>
      <w:r w:rsidRPr="00A930EC">
        <w:rPr>
          <w:color w:val="000000" w:themeColor="text1"/>
          <w:lang w:val="en-GB"/>
        </w:rPr>
        <w:t>Sanatana</w:t>
      </w:r>
      <w:proofErr w:type="spellEnd"/>
      <w:r w:rsidRPr="00A930EC">
        <w:rPr>
          <w:color w:val="000000" w:themeColor="text1"/>
          <w:lang w:val="en-GB"/>
        </w:rPr>
        <w:t xml:space="preserve"> Dharma', the eternal order of conduct that transcends any specific body of sacred literature. Scholars sometimes draw attention to the caste system as a defining feature, but many Hindus view such practices as merely a social phenomenon or an aberration of their original teachings. Nor can we define Hinduism according to belief in concepts such as </w:t>
      </w:r>
      <w:hyperlink r:id="rId16" w:history="1">
        <w:r w:rsidRPr="00A930EC">
          <w:rPr>
            <w:rStyle w:val="Hyperlink"/>
            <w:b/>
            <w:bCs/>
            <w:color w:val="000000" w:themeColor="text1"/>
            <w:u w:val="none"/>
            <w:lang w:val="en-GB"/>
          </w:rPr>
          <w:t>karma and samsara</w:t>
        </w:r>
      </w:hyperlink>
      <w:r w:rsidRPr="00A930EC">
        <w:rPr>
          <w:color w:val="000000" w:themeColor="text1"/>
          <w:lang w:val="en-GB"/>
        </w:rPr>
        <w:t xml:space="preserve"> (reincarnation) because Jains, Sikhs, and Buddhists (in a qualified form) accept this teaching too.</w:t>
      </w:r>
    </w:p>
    <w:p w:rsidR="00F67F38" w:rsidRPr="00A930EC" w:rsidRDefault="00F67F38" w:rsidP="00F67F38">
      <w:pPr>
        <w:spacing w:after="0" w:line="240" w:lineRule="auto"/>
        <w:rPr>
          <w:color w:val="000000" w:themeColor="text1"/>
          <w:lang w:val="en-GB"/>
        </w:rPr>
      </w:pPr>
      <w:r w:rsidRPr="00A930EC">
        <w:rPr>
          <w:color w:val="000000" w:themeColor="text1"/>
          <w:lang w:val="en-GB"/>
        </w:rPr>
        <w:t xml:space="preserve">Although it is not easy to define Hinduism, we can say that it is rooted in India, most Hindus revere a body of texts as sacred scripture known as the </w:t>
      </w:r>
      <w:hyperlink r:id="rId17" w:history="1">
        <w:r w:rsidRPr="00A930EC">
          <w:rPr>
            <w:rStyle w:val="Hyperlink"/>
            <w:b/>
            <w:bCs/>
            <w:color w:val="000000" w:themeColor="text1"/>
            <w:u w:val="none"/>
            <w:lang w:val="en-GB"/>
          </w:rPr>
          <w:t>Veda</w:t>
        </w:r>
      </w:hyperlink>
      <w:r w:rsidRPr="00A930EC">
        <w:rPr>
          <w:color w:val="000000" w:themeColor="text1"/>
          <w:lang w:val="en-GB"/>
        </w:rPr>
        <w:t xml:space="preserve">, and most Hindus draw on a common system of values known as </w:t>
      </w:r>
      <w:hyperlink r:id="rId18" w:history="1">
        <w:r w:rsidRPr="00A930EC">
          <w:rPr>
            <w:rStyle w:val="Hyperlink"/>
            <w:b/>
            <w:bCs/>
            <w:color w:val="000000" w:themeColor="text1"/>
            <w:u w:val="none"/>
            <w:lang w:val="en-GB"/>
          </w:rPr>
          <w:t>dharma</w:t>
        </w:r>
      </w:hyperlink>
      <w:r w:rsidRPr="00A930EC">
        <w:rPr>
          <w:color w:val="000000" w:themeColor="text1"/>
          <w:lang w:val="en-GB"/>
        </w:rPr>
        <w:t>.</w:t>
      </w:r>
    </w:p>
    <w:p w:rsidR="00F67F38" w:rsidRPr="00A930EC" w:rsidRDefault="00F67F38" w:rsidP="00F67F38">
      <w:pPr>
        <w:numPr>
          <w:ilvl w:val="0"/>
          <w:numId w:val="1"/>
        </w:numPr>
        <w:spacing w:after="0" w:line="240" w:lineRule="auto"/>
        <w:rPr>
          <w:color w:val="000000" w:themeColor="text1"/>
          <w:lang w:val="en-GB"/>
        </w:rPr>
      </w:pPr>
      <w:r w:rsidRPr="00A930EC">
        <w:rPr>
          <w:color w:val="000000" w:themeColor="text1"/>
          <w:lang w:val="en-GB"/>
        </w:rPr>
        <w:t xml:space="preserve">Hinduism </w:t>
      </w:r>
      <w:hyperlink r:id="rId19" w:history="1">
        <w:r w:rsidRPr="00A930EC">
          <w:rPr>
            <w:rStyle w:val="Hyperlink"/>
            <w:b/>
            <w:bCs/>
            <w:color w:val="000000" w:themeColor="text1"/>
            <w:u w:val="none"/>
            <w:lang w:val="en-GB"/>
          </w:rPr>
          <w:t>originated around the Indus Valley</w:t>
        </w:r>
      </w:hyperlink>
      <w:r w:rsidRPr="00A930EC">
        <w:rPr>
          <w:color w:val="000000" w:themeColor="text1"/>
          <w:lang w:val="en-GB"/>
        </w:rPr>
        <w:t xml:space="preserve"> near the River Indus in modern day Pakistan.</w:t>
      </w:r>
    </w:p>
    <w:p w:rsidR="00F67F38" w:rsidRPr="00A930EC" w:rsidRDefault="00F67F38" w:rsidP="00F67F38">
      <w:pPr>
        <w:numPr>
          <w:ilvl w:val="0"/>
          <w:numId w:val="1"/>
        </w:numPr>
        <w:spacing w:after="0" w:line="240" w:lineRule="auto"/>
        <w:rPr>
          <w:color w:val="000000" w:themeColor="text1"/>
          <w:lang w:val="en-GB"/>
        </w:rPr>
      </w:pPr>
      <w:r w:rsidRPr="00A930EC">
        <w:rPr>
          <w:color w:val="000000" w:themeColor="text1"/>
          <w:lang w:val="en-GB"/>
        </w:rPr>
        <w:t>About 80% of the Indian population regard themselves as Hindu.</w:t>
      </w:r>
    </w:p>
    <w:p w:rsidR="00F67F38" w:rsidRPr="00A930EC" w:rsidRDefault="00F67F38" w:rsidP="00F67F38">
      <w:pPr>
        <w:numPr>
          <w:ilvl w:val="0"/>
          <w:numId w:val="1"/>
        </w:numPr>
        <w:spacing w:after="0" w:line="240" w:lineRule="auto"/>
        <w:rPr>
          <w:color w:val="000000" w:themeColor="text1"/>
          <w:lang w:val="en-GB"/>
        </w:rPr>
      </w:pPr>
      <w:r w:rsidRPr="00A930EC">
        <w:rPr>
          <w:color w:val="000000" w:themeColor="text1"/>
          <w:lang w:val="en-GB"/>
        </w:rPr>
        <w:t xml:space="preserve">Most Hindus believe in a </w:t>
      </w:r>
      <w:hyperlink r:id="rId20" w:history="1">
        <w:r w:rsidRPr="00A930EC">
          <w:rPr>
            <w:rStyle w:val="Hyperlink"/>
            <w:b/>
            <w:bCs/>
            <w:color w:val="000000" w:themeColor="text1"/>
            <w:u w:val="none"/>
            <w:lang w:val="en-GB"/>
          </w:rPr>
          <w:t>Supreme God</w:t>
        </w:r>
      </w:hyperlink>
      <w:r w:rsidRPr="00A930EC">
        <w:rPr>
          <w:color w:val="000000" w:themeColor="text1"/>
          <w:lang w:val="en-GB"/>
        </w:rPr>
        <w:t>, whose qualities and forms are represented by the multitude of deities which emanate from him.</w:t>
      </w:r>
    </w:p>
    <w:p w:rsidR="00F67F38" w:rsidRPr="00A930EC" w:rsidRDefault="00F67F38" w:rsidP="00F67F38">
      <w:pPr>
        <w:numPr>
          <w:ilvl w:val="0"/>
          <w:numId w:val="1"/>
        </w:numPr>
        <w:spacing w:after="0" w:line="240" w:lineRule="auto"/>
        <w:rPr>
          <w:color w:val="000000" w:themeColor="text1"/>
          <w:lang w:val="en-GB"/>
        </w:rPr>
      </w:pPr>
      <w:r w:rsidRPr="00A930EC">
        <w:rPr>
          <w:color w:val="000000" w:themeColor="text1"/>
          <w:lang w:val="en-GB"/>
        </w:rPr>
        <w:t xml:space="preserve">Hindus believe that existence is a </w:t>
      </w:r>
      <w:hyperlink r:id="rId21" w:history="1">
        <w:r w:rsidRPr="00A930EC">
          <w:rPr>
            <w:rStyle w:val="Hyperlink"/>
            <w:b/>
            <w:bCs/>
            <w:color w:val="000000" w:themeColor="text1"/>
            <w:u w:val="none"/>
            <w:lang w:val="en-GB"/>
          </w:rPr>
          <w:t>cycle of birth, death, and rebirth</w:t>
        </w:r>
      </w:hyperlink>
      <w:r w:rsidRPr="00A930EC">
        <w:rPr>
          <w:color w:val="000000" w:themeColor="text1"/>
          <w:lang w:val="en-GB"/>
        </w:rPr>
        <w:t xml:space="preserve">, governed by </w:t>
      </w:r>
      <w:hyperlink r:id="rId22" w:history="1">
        <w:r w:rsidRPr="00A930EC">
          <w:rPr>
            <w:rStyle w:val="Hyperlink"/>
            <w:b/>
            <w:bCs/>
            <w:color w:val="000000" w:themeColor="text1"/>
            <w:u w:val="none"/>
            <w:lang w:val="en-GB"/>
          </w:rPr>
          <w:t>Karma</w:t>
        </w:r>
      </w:hyperlink>
      <w:r w:rsidRPr="00A930EC">
        <w:rPr>
          <w:color w:val="000000" w:themeColor="text1"/>
          <w:lang w:val="en-GB"/>
        </w:rPr>
        <w:t xml:space="preserve">. </w:t>
      </w:r>
    </w:p>
    <w:p w:rsidR="00F67F38" w:rsidRPr="00A930EC" w:rsidRDefault="00F67F38" w:rsidP="00F67F38">
      <w:pPr>
        <w:numPr>
          <w:ilvl w:val="0"/>
          <w:numId w:val="1"/>
        </w:numPr>
        <w:spacing w:after="0" w:line="240" w:lineRule="auto"/>
        <w:rPr>
          <w:color w:val="000000" w:themeColor="text1"/>
          <w:lang w:val="en-GB"/>
        </w:rPr>
      </w:pPr>
      <w:r w:rsidRPr="00A930EC">
        <w:rPr>
          <w:color w:val="000000" w:themeColor="text1"/>
          <w:lang w:val="en-GB"/>
        </w:rPr>
        <w:t>Hindus believe that the soul passes through a cycle of successive lives and its next incarnation is always dependent on how the previous life was lived.</w:t>
      </w:r>
    </w:p>
    <w:p w:rsidR="00F67F38" w:rsidRPr="00A930EC" w:rsidRDefault="00F67F38" w:rsidP="00F67F38">
      <w:pPr>
        <w:numPr>
          <w:ilvl w:val="0"/>
          <w:numId w:val="1"/>
        </w:numPr>
        <w:spacing w:after="0" w:line="240" w:lineRule="auto"/>
        <w:rPr>
          <w:color w:val="000000" w:themeColor="text1"/>
          <w:lang w:val="en-GB"/>
        </w:rPr>
      </w:pPr>
      <w:r w:rsidRPr="00A930EC">
        <w:rPr>
          <w:color w:val="000000" w:themeColor="text1"/>
          <w:lang w:val="en-GB"/>
        </w:rPr>
        <w:t xml:space="preserve">The main </w:t>
      </w:r>
      <w:hyperlink r:id="rId23" w:history="1">
        <w:r w:rsidRPr="00A930EC">
          <w:rPr>
            <w:rStyle w:val="Hyperlink"/>
            <w:b/>
            <w:bCs/>
            <w:color w:val="000000" w:themeColor="text1"/>
            <w:u w:val="none"/>
            <w:lang w:val="en-GB"/>
          </w:rPr>
          <w:t>Hindu texts</w:t>
        </w:r>
      </w:hyperlink>
      <w:r w:rsidRPr="00A930EC">
        <w:rPr>
          <w:color w:val="000000" w:themeColor="text1"/>
          <w:lang w:val="en-GB"/>
        </w:rPr>
        <w:t xml:space="preserve"> are the Vedas and their supplements (books based on the Vedas). Veda is a Sanskrit word meaning 'knowledge'. These scriptures do not mention the word 'Hindu' but many scriptures discuss dharma, which can be rendered as 'code of conduct', 'law', or 'duty'</w:t>
      </w:r>
    </w:p>
    <w:p w:rsidR="00F67F38" w:rsidRPr="00A930EC" w:rsidRDefault="00F67F38" w:rsidP="00F67F38">
      <w:pPr>
        <w:numPr>
          <w:ilvl w:val="0"/>
          <w:numId w:val="1"/>
        </w:numPr>
        <w:spacing w:after="0" w:line="240" w:lineRule="auto"/>
        <w:rPr>
          <w:color w:val="000000" w:themeColor="text1"/>
          <w:lang w:val="en-GB"/>
        </w:rPr>
      </w:pPr>
      <w:r w:rsidRPr="00A930EC">
        <w:rPr>
          <w:color w:val="000000" w:themeColor="text1"/>
          <w:lang w:val="en-GB"/>
        </w:rPr>
        <w:t xml:space="preserve">Hindus celebrate many </w:t>
      </w:r>
      <w:hyperlink r:id="rId24" w:history="1">
        <w:r w:rsidRPr="00A930EC">
          <w:rPr>
            <w:rStyle w:val="Hyperlink"/>
            <w:b/>
            <w:bCs/>
            <w:color w:val="000000" w:themeColor="text1"/>
            <w:u w:val="none"/>
            <w:lang w:val="en-GB"/>
          </w:rPr>
          <w:t>holy days</w:t>
        </w:r>
      </w:hyperlink>
      <w:r w:rsidRPr="00A930EC">
        <w:rPr>
          <w:color w:val="000000" w:themeColor="text1"/>
          <w:lang w:val="en-GB"/>
        </w:rPr>
        <w:t xml:space="preserve">, but the Festival of Lights, </w:t>
      </w:r>
      <w:hyperlink r:id="rId25" w:history="1">
        <w:r w:rsidRPr="00A930EC">
          <w:rPr>
            <w:rStyle w:val="Hyperlink"/>
            <w:b/>
            <w:bCs/>
            <w:color w:val="000000" w:themeColor="text1"/>
            <w:u w:val="none"/>
            <w:lang w:val="en-GB"/>
          </w:rPr>
          <w:t>Diwali</w:t>
        </w:r>
      </w:hyperlink>
      <w:r w:rsidRPr="00A930EC">
        <w:rPr>
          <w:color w:val="000000" w:themeColor="text1"/>
          <w:lang w:val="en-GB"/>
        </w:rPr>
        <w:t xml:space="preserve"> is the best known.</w:t>
      </w:r>
    </w:p>
    <w:p w:rsidR="00F67F38" w:rsidRPr="00A930EC" w:rsidRDefault="00F67F38" w:rsidP="00F67F38">
      <w:pPr>
        <w:numPr>
          <w:ilvl w:val="0"/>
          <w:numId w:val="1"/>
        </w:numPr>
        <w:spacing w:after="0" w:line="240" w:lineRule="auto"/>
        <w:rPr>
          <w:color w:val="000000" w:themeColor="text1"/>
          <w:lang w:val="en-GB"/>
        </w:rPr>
      </w:pPr>
      <w:r w:rsidRPr="00A930EC">
        <w:rPr>
          <w:color w:val="000000" w:themeColor="text1"/>
          <w:lang w:val="en-GB"/>
        </w:rPr>
        <w:lastRenderedPageBreak/>
        <w:t>The 2001 census recorded 559,000 Hindus in Britain, around 1% of the population.</w:t>
      </w:r>
    </w:p>
    <w:p w:rsidR="00F67F38" w:rsidRPr="00A930EC" w:rsidRDefault="00F67F38" w:rsidP="00F67F38">
      <w:pPr>
        <w:spacing w:after="0" w:line="240" w:lineRule="auto"/>
        <w:rPr>
          <w:color w:val="000000" w:themeColor="text1"/>
        </w:rPr>
      </w:pPr>
      <w:r w:rsidRPr="00A930EC">
        <w:rPr>
          <w:color w:val="000000" w:themeColor="text1"/>
        </w:rPr>
        <w:t>Hinduism's early history is the subject of much debate for a number of reasons.</w:t>
      </w:r>
    </w:p>
    <w:p w:rsidR="00F67F38" w:rsidRPr="00A930EC" w:rsidRDefault="00F67F38" w:rsidP="00F67F38">
      <w:pPr>
        <w:spacing w:after="0" w:line="240" w:lineRule="auto"/>
        <w:rPr>
          <w:color w:val="000000" w:themeColor="text1"/>
        </w:rPr>
      </w:pPr>
    </w:p>
    <w:p w:rsidR="00F67F38" w:rsidRPr="00A930EC" w:rsidRDefault="00F67F38" w:rsidP="00F67F38">
      <w:pPr>
        <w:spacing w:after="0" w:line="240" w:lineRule="auto"/>
        <w:rPr>
          <w:color w:val="000000" w:themeColor="text1"/>
        </w:rPr>
      </w:pPr>
      <w:r w:rsidRPr="00A930EC">
        <w:rPr>
          <w:color w:val="000000" w:themeColor="text1"/>
        </w:rPr>
        <w:t>Firstly, in a strict sense there was no 'Hinduism' before modern times, although the sources of Hindu traditions are very ancient. Secondly, Hinduism is not a single religion but embraces many traditions.</w:t>
      </w:r>
    </w:p>
    <w:p w:rsidR="00F67F38" w:rsidRPr="00A930EC" w:rsidRDefault="00F67F38" w:rsidP="00F67F38">
      <w:pPr>
        <w:spacing w:after="0" w:line="240" w:lineRule="auto"/>
        <w:rPr>
          <w:color w:val="000000" w:themeColor="text1"/>
        </w:rPr>
      </w:pPr>
      <w:r w:rsidRPr="00A930EC">
        <w:rPr>
          <w:color w:val="000000" w:themeColor="text1"/>
        </w:rPr>
        <w:t>Thirdly, Hinduism has no definite starting point. The traditions which flow into Hinduism may go back several thousand years and some practitioners claim that the Hindu revelation is eternal.</w:t>
      </w:r>
    </w:p>
    <w:p w:rsidR="00F67F38" w:rsidRPr="00A930EC" w:rsidRDefault="00F67F38" w:rsidP="00F67F38">
      <w:pPr>
        <w:spacing w:after="0" w:line="240" w:lineRule="auto"/>
        <w:rPr>
          <w:color w:val="000000" w:themeColor="text1"/>
        </w:rPr>
      </w:pPr>
    </w:p>
    <w:p w:rsidR="00F67F38" w:rsidRPr="00A930EC" w:rsidRDefault="00F67F38" w:rsidP="00F67F38">
      <w:pPr>
        <w:spacing w:after="0" w:line="240" w:lineRule="auto"/>
        <w:rPr>
          <w:color w:val="000000" w:themeColor="text1"/>
        </w:rPr>
      </w:pPr>
      <w:r w:rsidRPr="00A930EC">
        <w:rPr>
          <w:color w:val="000000" w:themeColor="text1"/>
        </w:rPr>
        <w:t>Although there is an emphasis on personal spirituality, Hinduism's history is closely linked with social and political developments, such as the rise and fall of different kingdoms and empires. The early history of Hinduism is difficult to date and Hindus themselves tend to be more concerned with the substance of a story or text rather than its date.</w:t>
      </w:r>
    </w:p>
    <w:p w:rsidR="00F67F38" w:rsidRPr="00A930EC" w:rsidRDefault="00F67F38" w:rsidP="00F67F38">
      <w:pPr>
        <w:spacing w:after="0" w:line="240" w:lineRule="auto"/>
        <w:rPr>
          <w:color w:val="000000" w:themeColor="text1"/>
        </w:rPr>
      </w:pPr>
    </w:p>
    <w:p w:rsidR="00F67F38" w:rsidRPr="00A930EC" w:rsidRDefault="00F67F38" w:rsidP="00F67F38">
      <w:pPr>
        <w:spacing w:after="0" w:line="240" w:lineRule="auto"/>
        <w:rPr>
          <w:b/>
          <w:color w:val="000000" w:themeColor="text1"/>
        </w:rPr>
      </w:pPr>
      <w:r w:rsidRPr="00A930EC">
        <w:rPr>
          <w:b/>
          <w:color w:val="000000" w:themeColor="text1"/>
        </w:rPr>
        <w:t>Hindu notions of time</w:t>
      </w:r>
    </w:p>
    <w:p w:rsidR="00F67F38" w:rsidRPr="00A930EC" w:rsidRDefault="00F67F38" w:rsidP="00F67F38">
      <w:pPr>
        <w:spacing w:after="0" w:line="240" w:lineRule="auto"/>
        <w:rPr>
          <w:color w:val="000000" w:themeColor="text1"/>
        </w:rPr>
      </w:pPr>
      <w:r w:rsidRPr="00A930EC">
        <w:rPr>
          <w:color w:val="000000" w:themeColor="text1"/>
        </w:rPr>
        <w:t>Hindus in general believe that time is cyclical, much like the four seasons, and eternal rather than linear and bounded. Texts refer to successive ages (</w:t>
      </w:r>
      <w:proofErr w:type="spellStart"/>
      <w:proofErr w:type="gramStart"/>
      <w:r w:rsidRPr="00A930EC">
        <w:rPr>
          <w:color w:val="000000" w:themeColor="text1"/>
        </w:rPr>
        <w:t>yuga</w:t>
      </w:r>
      <w:proofErr w:type="spellEnd"/>
      <w:proofErr w:type="gramEnd"/>
      <w:r w:rsidRPr="00A930EC">
        <w:rPr>
          <w:color w:val="000000" w:themeColor="text1"/>
        </w:rPr>
        <w:t xml:space="preserve">), designated respectively as golden, silver, copper and iron. During the golden age people were pious and adhered to dharma (law, duty, truth) but its power diminishes over time until it has to be reinvigorated through divine intervention. With each successive age, good qualities diminish, until we reach the current iron or </w:t>
      </w:r>
      <w:proofErr w:type="gramStart"/>
      <w:r w:rsidRPr="00A930EC">
        <w:rPr>
          <w:color w:val="000000" w:themeColor="text1"/>
        </w:rPr>
        <w:t>dark age</w:t>
      </w:r>
      <w:proofErr w:type="gramEnd"/>
      <w:r w:rsidRPr="00A930EC">
        <w:rPr>
          <w:color w:val="000000" w:themeColor="text1"/>
        </w:rPr>
        <w:t xml:space="preserve"> (kali </w:t>
      </w:r>
      <w:proofErr w:type="spellStart"/>
      <w:r w:rsidRPr="00A930EC">
        <w:rPr>
          <w:color w:val="000000" w:themeColor="text1"/>
        </w:rPr>
        <w:t>yuga</w:t>
      </w:r>
      <w:proofErr w:type="spellEnd"/>
      <w:r w:rsidRPr="00A930EC">
        <w:rPr>
          <w:color w:val="000000" w:themeColor="text1"/>
        </w:rPr>
        <w:t>) marked by cruelty, hypocrisy, materialism and so on. Such ideas challenge the widespread, linear view that humans are inevitably progressing.</w:t>
      </w:r>
    </w:p>
    <w:p w:rsidR="00F67F38" w:rsidRPr="00A930EC" w:rsidRDefault="00F67F38" w:rsidP="00F67F38">
      <w:pPr>
        <w:spacing w:after="0" w:line="240" w:lineRule="auto"/>
        <w:rPr>
          <w:color w:val="000000" w:themeColor="text1"/>
        </w:rPr>
      </w:pPr>
    </w:p>
    <w:p w:rsidR="00F67F38" w:rsidRPr="00A930EC" w:rsidRDefault="00F67F38" w:rsidP="00F67F38">
      <w:pPr>
        <w:spacing w:after="0" w:line="240" w:lineRule="auto"/>
        <w:rPr>
          <w:b/>
          <w:color w:val="000000" w:themeColor="text1"/>
        </w:rPr>
      </w:pPr>
      <w:r w:rsidRPr="00A930EC">
        <w:rPr>
          <w:b/>
          <w:color w:val="000000" w:themeColor="text1"/>
        </w:rPr>
        <w:t>Main historical periods</w:t>
      </w:r>
    </w:p>
    <w:p w:rsidR="00F67F38" w:rsidRPr="00A930EC" w:rsidRDefault="00F67F38" w:rsidP="00F67F38">
      <w:pPr>
        <w:spacing w:after="0" w:line="240" w:lineRule="auto"/>
        <w:rPr>
          <w:color w:val="000000" w:themeColor="text1"/>
        </w:rPr>
      </w:pPr>
      <w:r w:rsidRPr="00A930EC">
        <w:rPr>
          <w:color w:val="000000" w:themeColor="text1"/>
        </w:rPr>
        <w:t>Although the early history of Hinduism is difficult to date with certainty, the following list presents a rough chronology.</w:t>
      </w:r>
    </w:p>
    <w:p w:rsidR="00F67F38" w:rsidRPr="00A930EC" w:rsidRDefault="00F67F38" w:rsidP="00F67F38">
      <w:pPr>
        <w:spacing w:after="0" w:line="240" w:lineRule="auto"/>
        <w:rPr>
          <w:color w:val="000000" w:themeColor="text1"/>
        </w:rPr>
      </w:pPr>
      <w:r w:rsidRPr="00A930EC">
        <w:rPr>
          <w:color w:val="000000" w:themeColor="text1"/>
        </w:rPr>
        <w:t>•Before 2000 BCE: The Indus Valley Civilization</w:t>
      </w:r>
    </w:p>
    <w:p w:rsidR="00F67F38" w:rsidRPr="00A930EC" w:rsidRDefault="00F67F38" w:rsidP="00F67F38">
      <w:pPr>
        <w:spacing w:after="0" w:line="240" w:lineRule="auto"/>
        <w:rPr>
          <w:color w:val="000000" w:themeColor="text1"/>
        </w:rPr>
      </w:pPr>
      <w:r w:rsidRPr="00A930EC">
        <w:rPr>
          <w:color w:val="000000" w:themeColor="text1"/>
        </w:rPr>
        <w:t>•1500–500 BCE: The Vedic Period</w:t>
      </w:r>
    </w:p>
    <w:p w:rsidR="00F67F38" w:rsidRPr="00A930EC" w:rsidRDefault="00F67F38" w:rsidP="00F67F38">
      <w:pPr>
        <w:spacing w:after="0" w:line="240" w:lineRule="auto"/>
        <w:rPr>
          <w:color w:val="000000" w:themeColor="text1"/>
        </w:rPr>
      </w:pPr>
      <w:proofErr w:type="gramStart"/>
      <w:r w:rsidRPr="00A930EC">
        <w:rPr>
          <w:color w:val="000000" w:themeColor="text1"/>
        </w:rPr>
        <w:t>•500 BCE–500 CE: The Epic, Puranic and Classical Age</w:t>
      </w:r>
      <w:proofErr w:type="gramEnd"/>
    </w:p>
    <w:p w:rsidR="00F67F38" w:rsidRPr="00A930EC" w:rsidRDefault="00F67F38" w:rsidP="00F67F38">
      <w:pPr>
        <w:spacing w:after="0" w:line="240" w:lineRule="auto"/>
        <w:rPr>
          <w:color w:val="000000" w:themeColor="text1"/>
        </w:rPr>
      </w:pPr>
      <w:proofErr w:type="gramStart"/>
      <w:r w:rsidRPr="00A930EC">
        <w:rPr>
          <w:color w:val="000000" w:themeColor="text1"/>
        </w:rPr>
        <w:t>•500 CE–1500 CE: Medieval Period</w:t>
      </w:r>
      <w:proofErr w:type="gramEnd"/>
    </w:p>
    <w:p w:rsidR="00F67F38" w:rsidRPr="00A930EC" w:rsidRDefault="00F67F38" w:rsidP="00F67F38">
      <w:pPr>
        <w:spacing w:after="0" w:line="240" w:lineRule="auto"/>
        <w:rPr>
          <w:color w:val="000000" w:themeColor="text1"/>
        </w:rPr>
      </w:pPr>
      <w:r w:rsidRPr="00A930EC">
        <w:rPr>
          <w:color w:val="000000" w:themeColor="text1"/>
        </w:rPr>
        <w:t>•1500–1757 CE: Pre-Modern Period</w:t>
      </w:r>
    </w:p>
    <w:p w:rsidR="00F67F38" w:rsidRPr="00A930EC" w:rsidRDefault="00F67F38" w:rsidP="00F67F38">
      <w:pPr>
        <w:spacing w:after="0" w:line="240" w:lineRule="auto"/>
        <w:rPr>
          <w:color w:val="000000" w:themeColor="text1"/>
        </w:rPr>
      </w:pPr>
      <w:r w:rsidRPr="00A930EC">
        <w:rPr>
          <w:color w:val="000000" w:themeColor="text1"/>
        </w:rPr>
        <w:t>•1757–1947 CE: British Period</w:t>
      </w:r>
    </w:p>
    <w:p w:rsidR="0036754D" w:rsidRPr="00A930EC" w:rsidRDefault="00F67F38" w:rsidP="00F67F38">
      <w:pPr>
        <w:spacing w:after="0" w:line="240" w:lineRule="auto"/>
        <w:rPr>
          <w:color w:val="000000" w:themeColor="text1"/>
        </w:rPr>
      </w:pPr>
      <w:r w:rsidRPr="00A930EC">
        <w:rPr>
          <w:color w:val="000000" w:themeColor="text1"/>
        </w:rPr>
        <w:t>•1947 CE–the present: Independent India</w:t>
      </w:r>
    </w:p>
    <w:p w:rsidR="00F67F38" w:rsidRPr="00A930EC" w:rsidRDefault="00F67F38" w:rsidP="00F67F38">
      <w:pPr>
        <w:spacing w:after="0" w:line="240" w:lineRule="auto"/>
        <w:rPr>
          <w:b/>
          <w:bCs/>
          <w:color w:val="000000" w:themeColor="text1"/>
          <w:lang w:val="en-GB"/>
        </w:rPr>
      </w:pPr>
      <w:r w:rsidRPr="00A930EC">
        <w:rPr>
          <w:b/>
          <w:bCs/>
          <w:color w:val="000000" w:themeColor="text1"/>
          <w:lang w:val="en-GB"/>
        </w:rPr>
        <w:t>Deities</w:t>
      </w:r>
    </w:p>
    <w:p w:rsidR="00F67F38" w:rsidRPr="00A930EC" w:rsidRDefault="00C81615" w:rsidP="00F67F38">
      <w:pPr>
        <w:numPr>
          <w:ilvl w:val="0"/>
          <w:numId w:val="2"/>
        </w:numPr>
        <w:spacing w:after="0" w:line="240" w:lineRule="auto"/>
        <w:rPr>
          <w:color w:val="000000" w:themeColor="text1"/>
          <w:lang w:val="en-GB"/>
        </w:rPr>
      </w:pPr>
      <w:hyperlink r:id="rId26" w:tooltip="More on Brahma" w:history="1">
        <w:r w:rsidR="00F67F38" w:rsidRPr="00A930EC">
          <w:rPr>
            <w:rStyle w:val="Hyperlink"/>
            <w:b/>
            <w:bCs/>
            <w:color w:val="000000" w:themeColor="text1"/>
            <w:u w:val="none"/>
            <w:lang w:val="en-GB"/>
          </w:rPr>
          <w:t>Brahma</w:t>
        </w:r>
      </w:hyperlink>
    </w:p>
    <w:p w:rsidR="00F67F38" w:rsidRPr="00A930EC" w:rsidRDefault="00C81615" w:rsidP="00F67F38">
      <w:pPr>
        <w:numPr>
          <w:ilvl w:val="0"/>
          <w:numId w:val="2"/>
        </w:numPr>
        <w:spacing w:after="0" w:line="240" w:lineRule="auto"/>
        <w:rPr>
          <w:color w:val="000000" w:themeColor="text1"/>
          <w:lang w:val="en-GB"/>
        </w:rPr>
      </w:pPr>
      <w:hyperlink r:id="rId27" w:tooltip="More on Lakshmi" w:history="1">
        <w:r w:rsidR="00F67F38" w:rsidRPr="00A930EC">
          <w:rPr>
            <w:rStyle w:val="Hyperlink"/>
            <w:b/>
            <w:bCs/>
            <w:color w:val="000000" w:themeColor="text1"/>
            <w:u w:val="none"/>
            <w:lang w:val="en-GB"/>
          </w:rPr>
          <w:t>Lakshmi</w:t>
        </w:r>
      </w:hyperlink>
    </w:p>
    <w:p w:rsidR="00F67F38" w:rsidRPr="00A930EC" w:rsidRDefault="00C81615" w:rsidP="00F67F38">
      <w:pPr>
        <w:numPr>
          <w:ilvl w:val="0"/>
          <w:numId w:val="2"/>
        </w:numPr>
        <w:spacing w:after="0" w:line="240" w:lineRule="auto"/>
        <w:rPr>
          <w:color w:val="000000" w:themeColor="text1"/>
          <w:lang w:val="en-GB"/>
        </w:rPr>
      </w:pPr>
      <w:hyperlink r:id="rId28" w:tooltip="More on Shiva" w:history="1">
        <w:r w:rsidR="00F67F38" w:rsidRPr="00A930EC">
          <w:rPr>
            <w:rStyle w:val="Hyperlink"/>
            <w:b/>
            <w:bCs/>
            <w:color w:val="000000" w:themeColor="text1"/>
            <w:u w:val="none"/>
            <w:lang w:val="en-GB"/>
          </w:rPr>
          <w:t>Shiva</w:t>
        </w:r>
      </w:hyperlink>
    </w:p>
    <w:p w:rsidR="00F67F38" w:rsidRPr="00A930EC" w:rsidRDefault="00C81615" w:rsidP="00F67F38">
      <w:pPr>
        <w:numPr>
          <w:ilvl w:val="0"/>
          <w:numId w:val="2"/>
        </w:numPr>
        <w:spacing w:after="0" w:line="240" w:lineRule="auto"/>
        <w:rPr>
          <w:color w:val="000000" w:themeColor="text1"/>
          <w:lang w:val="en-GB"/>
        </w:rPr>
      </w:pPr>
      <w:hyperlink r:id="rId29" w:tooltip="More on Vishnu" w:history="1">
        <w:r w:rsidR="00F67F38" w:rsidRPr="00A930EC">
          <w:rPr>
            <w:rStyle w:val="Hyperlink"/>
            <w:b/>
            <w:bCs/>
            <w:color w:val="000000" w:themeColor="text1"/>
            <w:u w:val="none"/>
            <w:lang w:val="en-GB"/>
          </w:rPr>
          <w:t>Vishnu</w:t>
        </w:r>
      </w:hyperlink>
    </w:p>
    <w:p w:rsidR="00F67F38" w:rsidRPr="00A930EC" w:rsidRDefault="00F67F38" w:rsidP="00F67F38">
      <w:pPr>
        <w:spacing w:after="0" w:line="240" w:lineRule="auto"/>
        <w:rPr>
          <w:color w:val="000000" w:themeColor="text1"/>
          <w:lang w:val="en-GB"/>
        </w:rPr>
      </w:pPr>
      <w:r w:rsidRPr="00A930EC">
        <w:rPr>
          <w:color w:val="000000" w:themeColor="text1"/>
        </w:rPr>
        <w:t xml:space="preserve">Brahma is the first god in the Hindu triumvirate, or </w:t>
      </w:r>
      <w:proofErr w:type="spellStart"/>
      <w:proofErr w:type="gramStart"/>
      <w:r w:rsidRPr="00A930EC">
        <w:rPr>
          <w:color w:val="000000" w:themeColor="text1"/>
        </w:rPr>
        <w:t>trimurti</w:t>
      </w:r>
      <w:proofErr w:type="spellEnd"/>
      <w:proofErr w:type="gramEnd"/>
      <w:r w:rsidRPr="00A930EC">
        <w:rPr>
          <w:color w:val="000000" w:themeColor="text1"/>
        </w:rPr>
        <w:t>. The triumvirate consists of three gods who are responsible for the creation, upkeep and destruction of the world. The other two gods are Vishnu and Shiva.</w:t>
      </w:r>
      <w:r w:rsidRPr="00A930EC">
        <w:rPr>
          <w:rFonts w:ascii="Verdana" w:eastAsia="Times New Roman" w:hAnsi="Verdana" w:cs="Times New Roman"/>
          <w:color w:val="000000" w:themeColor="text1"/>
          <w:sz w:val="20"/>
          <w:szCs w:val="20"/>
          <w:lang w:val="en-GB"/>
        </w:rPr>
        <w:t xml:space="preserve"> </w:t>
      </w:r>
      <w:r w:rsidRPr="00A930EC">
        <w:rPr>
          <w:color w:val="000000" w:themeColor="text1"/>
          <w:lang w:val="en-GB"/>
        </w:rPr>
        <w:t>Vishnu is the preserver of the universe, while Shiva's role is to destroy it in order to re-create.</w:t>
      </w:r>
    </w:p>
    <w:p w:rsidR="00F67F38" w:rsidRPr="00A930EC" w:rsidRDefault="00F67F38" w:rsidP="00F67F38">
      <w:pPr>
        <w:spacing w:after="0" w:line="240" w:lineRule="auto"/>
        <w:rPr>
          <w:color w:val="000000" w:themeColor="text1"/>
          <w:lang w:val="en-GB"/>
        </w:rPr>
      </w:pPr>
      <w:r w:rsidRPr="00A930EC">
        <w:rPr>
          <w:color w:val="000000" w:themeColor="text1"/>
          <w:lang w:val="en-GB"/>
        </w:rPr>
        <w:t xml:space="preserve">Brahma's job was creation of the world and all creatures. His name should not be confused with </w:t>
      </w:r>
      <w:hyperlink r:id="rId30" w:history="1">
        <w:r w:rsidRPr="00A930EC">
          <w:rPr>
            <w:rStyle w:val="Hyperlink"/>
            <w:b/>
            <w:bCs/>
            <w:color w:val="000000" w:themeColor="text1"/>
            <w:u w:val="none"/>
            <w:lang w:val="en-GB"/>
          </w:rPr>
          <w:t>Brahman</w:t>
        </w:r>
      </w:hyperlink>
      <w:r w:rsidRPr="00A930EC">
        <w:rPr>
          <w:color w:val="000000" w:themeColor="text1"/>
          <w:lang w:val="en-GB"/>
        </w:rPr>
        <w:t>, who is the supreme God force present within all things. Brahma is the least worshipped god in Hinduism today. There are only two temples in the whole of India devoted to him, compared with the many thousands devoted to the other two.</w:t>
      </w:r>
    </w:p>
    <w:p w:rsidR="00F67F38" w:rsidRPr="00A930EC" w:rsidRDefault="00F67F38" w:rsidP="00F67F38">
      <w:pPr>
        <w:spacing w:after="0" w:line="240" w:lineRule="auto"/>
        <w:rPr>
          <w:b/>
          <w:bCs/>
          <w:color w:val="000000" w:themeColor="text1"/>
          <w:lang w:val="en-GB"/>
        </w:rPr>
      </w:pPr>
      <w:r w:rsidRPr="00A930EC">
        <w:rPr>
          <w:b/>
          <w:bCs/>
          <w:color w:val="000000" w:themeColor="text1"/>
          <w:lang w:val="en-GB"/>
        </w:rPr>
        <w:t>Puja</w:t>
      </w:r>
    </w:p>
    <w:p w:rsidR="00F67F38" w:rsidRPr="00A930EC" w:rsidRDefault="00F67F38" w:rsidP="00F67F38">
      <w:pPr>
        <w:spacing w:after="0" w:line="240" w:lineRule="auto"/>
        <w:rPr>
          <w:color w:val="000000" w:themeColor="text1"/>
          <w:lang w:val="en-GB"/>
        </w:rPr>
      </w:pPr>
      <w:r w:rsidRPr="00A930EC">
        <w:rPr>
          <w:color w:val="000000" w:themeColor="text1"/>
          <w:lang w:val="en-GB"/>
        </w:rPr>
        <w:t>Hindu worship, or puja, involves images (</w:t>
      </w:r>
      <w:proofErr w:type="spellStart"/>
      <w:r w:rsidRPr="00A930EC">
        <w:rPr>
          <w:color w:val="000000" w:themeColor="text1"/>
          <w:lang w:val="en-GB"/>
        </w:rPr>
        <w:t>murtis</w:t>
      </w:r>
      <w:proofErr w:type="spellEnd"/>
      <w:r w:rsidRPr="00A930EC">
        <w:rPr>
          <w:color w:val="000000" w:themeColor="text1"/>
          <w:lang w:val="en-GB"/>
        </w:rPr>
        <w:t>), prayers (mantras) and diagrams of the universe (</w:t>
      </w:r>
      <w:proofErr w:type="spellStart"/>
      <w:r w:rsidRPr="00A930EC">
        <w:rPr>
          <w:color w:val="000000" w:themeColor="text1"/>
          <w:lang w:val="en-GB"/>
        </w:rPr>
        <w:t>yantras</w:t>
      </w:r>
      <w:proofErr w:type="spellEnd"/>
      <w:r w:rsidRPr="00A930EC">
        <w:rPr>
          <w:color w:val="000000" w:themeColor="text1"/>
          <w:lang w:val="en-GB"/>
        </w:rPr>
        <w:t>).</w:t>
      </w:r>
    </w:p>
    <w:p w:rsidR="00F67F38" w:rsidRPr="00A930EC" w:rsidRDefault="00F67F38" w:rsidP="00F67F38">
      <w:pPr>
        <w:spacing w:after="0" w:line="240" w:lineRule="auto"/>
        <w:rPr>
          <w:color w:val="000000" w:themeColor="text1"/>
          <w:lang w:val="en-GB"/>
        </w:rPr>
      </w:pPr>
      <w:r w:rsidRPr="00A930EC">
        <w:rPr>
          <w:color w:val="000000" w:themeColor="text1"/>
          <w:lang w:val="en-GB"/>
        </w:rPr>
        <w:lastRenderedPageBreak/>
        <w:t>Central to Hindu worship is the image, or icon, which can be worshipped either at home or in the temple.</w:t>
      </w:r>
    </w:p>
    <w:p w:rsidR="00F67F38" w:rsidRPr="00A930EC" w:rsidRDefault="00F67F38" w:rsidP="00F67F38">
      <w:pPr>
        <w:spacing w:after="0" w:line="240" w:lineRule="auto"/>
        <w:rPr>
          <w:b/>
          <w:bCs/>
          <w:color w:val="000000" w:themeColor="text1"/>
          <w:lang w:val="en-GB"/>
        </w:rPr>
      </w:pPr>
      <w:r w:rsidRPr="00A930EC">
        <w:rPr>
          <w:b/>
          <w:bCs/>
          <w:color w:val="000000" w:themeColor="text1"/>
          <w:lang w:val="en-GB"/>
        </w:rPr>
        <w:t>Individual rather than communal</w:t>
      </w:r>
    </w:p>
    <w:p w:rsidR="00F67F38" w:rsidRPr="00A930EC" w:rsidRDefault="00F67F38" w:rsidP="00F67F38">
      <w:pPr>
        <w:spacing w:after="0" w:line="240" w:lineRule="auto"/>
        <w:rPr>
          <w:color w:val="000000" w:themeColor="text1"/>
          <w:lang w:val="en-GB"/>
        </w:rPr>
      </w:pPr>
      <w:r w:rsidRPr="00A930EC">
        <w:rPr>
          <w:color w:val="000000" w:themeColor="text1"/>
          <w:lang w:val="en-GB"/>
        </w:rPr>
        <w:t>Hindu worship is primarily an individual act rather than a communal one, as it involves making personal offerings to the deity. Worshippers repeat the names of their favourite gods and goddesses, and repeat mantras. Water, fruit, flowers and incense are offered to god.</w:t>
      </w:r>
    </w:p>
    <w:p w:rsidR="00F67F38" w:rsidRPr="00A930EC" w:rsidRDefault="00F67F38" w:rsidP="00F67F38">
      <w:pPr>
        <w:spacing w:after="0" w:line="240" w:lineRule="auto"/>
        <w:rPr>
          <w:b/>
          <w:bCs/>
          <w:color w:val="000000" w:themeColor="text1"/>
          <w:lang w:val="en-GB"/>
        </w:rPr>
      </w:pPr>
    </w:p>
    <w:p w:rsidR="00F67F38" w:rsidRPr="00A930EC" w:rsidRDefault="00F67F38" w:rsidP="00F67F38">
      <w:pPr>
        <w:spacing w:after="0" w:line="240" w:lineRule="auto"/>
        <w:rPr>
          <w:b/>
          <w:bCs/>
          <w:color w:val="000000" w:themeColor="text1"/>
          <w:lang w:val="en-GB"/>
        </w:rPr>
      </w:pPr>
      <w:r w:rsidRPr="00A930EC">
        <w:rPr>
          <w:b/>
          <w:bCs/>
          <w:color w:val="000000" w:themeColor="text1"/>
          <w:lang w:val="en-GB"/>
        </w:rPr>
        <w:t>Worship at home</w:t>
      </w:r>
    </w:p>
    <w:p w:rsidR="00F67F38" w:rsidRPr="00A930EC" w:rsidRDefault="00F67F38" w:rsidP="00F67F38">
      <w:pPr>
        <w:spacing w:after="0" w:line="240" w:lineRule="auto"/>
        <w:rPr>
          <w:color w:val="000000" w:themeColor="text1"/>
          <w:lang w:val="en-GB"/>
        </w:rPr>
      </w:pPr>
      <w:r w:rsidRPr="00A930EC">
        <w:rPr>
          <w:color w:val="000000" w:themeColor="text1"/>
          <w:lang w:val="en-GB"/>
        </w:rPr>
        <w:t>The majority of Hindu homes have a shrine where offerings are made and prayers are said.</w:t>
      </w:r>
    </w:p>
    <w:p w:rsidR="00F67F38" w:rsidRPr="00A930EC" w:rsidRDefault="00F67F38" w:rsidP="00F67F38">
      <w:pPr>
        <w:spacing w:after="0" w:line="240" w:lineRule="auto"/>
        <w:rPr>
          <w:color w:val="000000" w:themeColor="text1"/>
          <w:lang w:val="en-GB"/>
        </w:rPr>
      </w:pPr>
      <w:r w:rsidRPr="00A930EC">
        <w:rPr>
          <w:color w:val="000000" w:themeColor="text1"/>
          <w:lang w:val="en-GB"/>
        </w:rPr>
        <w:t>A shrine can be anything: a room, a small altar or simply pictures or statues of the deity.</w:t>
      </w:r>
    </w:p>
    <w:p w:rsidR="00F67F38" w:rsidRPr="00A930EC" w:rsidRDefault="00F67F38" w:rsidP="00F67F38">
      <w:pPr>
        <w:spacing w:after="0" w:line="240" w:lineRule="auto"/>
        <w:rPr>
          <w:color w:val="000000" w:themeColor="text1"/>
          <w:lang w:val="en-GB"/>
        </w:rPr>
      </w:pPr>
      <w:r w:rsidRPr="00A930EC">
        <w:rPr>
          <w:color w:val="000000" w:themeColor="text1"/>
          <w:lang w:val="en-GB"/>
        </w:rPr>
        <w:t xml:space="preserve">Family members often worship together. Rituals should strictly speaking be performed three times a day. Some Hindus, but not all, worship wearing the sacred thread (over the left shoulder and hanging to the right hip). This is cotton for the Brahmin (priest), hemp for the Kshatriya (ruler) and wool for the </w:t>
      </w:r>
      <w:proofErr w:type="spellStart"/>
      <w:r w:rsidRPr="00A930EC">
        <w:rPr>
          <w:color w:val="000000" w:themeColor="text1"/>
          <w:lang w:val="en-GB"/>
        </w:rPr>
        <w:t>vaishya</w:t>
      </w:r>
      <w:proofErr w:type="spellEnd"/>
      <w:r w:rsidRPr="00A930EC">
        <w:rPr>
          <w:color w:val="000000" w:themeColor="text1"/>
          <w:lang w:val="en-GB"/>
        </w:rPr>
        <w:t xml:space="preserve"> (merchants).</w:t>
      </w:r>
    </w:p>
    <w:p w:rsidR="00F67F38" w:rsidRPr="00A930EC" w:rsidRDefault="00F67F38" w:rsidP="00F67F38">
      <w:pPr>
        <w:spacing w:after="0" w:line="240" w:lineRule="auto"/>
        <w:rPr>
          <w:b/>
          <w:color w:val="000000" w:themeColor="text1"/>
          <w:lang w:val="en-GB"/>
        </w:rPr>
      </w:pPr>
      <w:r w:rsidRPr="00A930EC">
        <w:rPr>
          <w:b/>
          <w:noProof/>
          <w:color w:val="000000" w:themeColor="text1"/>
        </w:rPr>
        <w:drawing>
          <wp:anchor distT="0" distB="0" distL="114300" distR="114300" simplePos="0" relativeHeight="251658240" behindDoc="1" locked="0" layoutInCell="1" allowOverlap="1" wp14:anchorId="42F68654" wp14:editId="068C1FBF">
            <wp:simplePos x="0" y="0"/>
            <wp:positionH relativeFrom="column">
              <wp:posOffset>0</wp:posOffset>
            </wp:positionH>
            <wp:positionV relativeFrom="paragraph">
              <wp:posOffset>3175</wp:posOffset>
            </wp:positionV>
            <wp:extent cx="1143000" cy="1714500"/>
            <wp:effectExtent l="0" t="0" r="0" b="0"/>
            <wp:wrapTight wrapText="bothSides">
              <wp:wrapPolygon edited="0">
                <wp:start x="0" y="0"/>
                <wp:lineTo x="0" y="21360"/>
                <wp:lineTo x="21240" y="21360"/>
                <wp:lineTo x="21240" y="0"/>
                <wp:lineTo x="0" y="0"/>
              </wp:wrapPolygon>
            </wp:wrapTight>
            <wp:docPr id="1" name="Picture 1" descr="Indian women and children climbing the steps to a te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 women and children climbing the steps to a templ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430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0EC">
        <w:rPr>
          <w:b/>
          <w:color w:val="000000" w:themeColor="text1"/>
          <w:lang w:val="en-GB"/>
        </w:rPr>
        <w:t xml:space="preserve">At the temple for a festival </w:t>
      </w:r>
    </w:p>
    <w:p w:rsidR="00F67F38" w:rsidRPr="00A930EC" w:rsidRDefault="00F67F38" w:rsidP="00F67F38">
      <w:pPr>
        <w:spacing w:after="0" w:line="240" w:lineRule="auto"/>
        <w:rPr>
          <w:b/>
          <w:bCs/>
          <w:color w:val="000000" w:themeColor="text1"/>
          <w:lang w:val="en-GB"/>
        </w:rPr>
      </w:pPr>
      <w:r w:rsidRPr="00A930EC">
        <w:rPr>
          <w:b/>
          <w:bCs/>
          <w:color w:val="000000" w:themeColor="text1"/>
          <w:lang w:val="en-GB"/>
        </w:rPr>
        <w:t>Temple worship</w:t>
      </w:r>
    </w:p>
    <w:p w:rsidR="00F67F38" w:rsidRPr="00A930EC" w:rsidRDefault="00F67F38" w:rsidP="00F67F38">
      <w:pPr>
        <w:spacing w:after="0" w:line="240" w:lineRule="auto"/>
        <w:rPr>
          <w:color w:val="000000" w:themeColor="text1"/>
          <w:lang w:val="en-GB"/>
        </w:rPr>
      </w:pPr>
      <w:r w:rsidRPr="00A930EC">
        <w:rPr>
          <w:color w:val="000000" w:themeColor="text1"/>
          <w:lang w:val="en-GB"/>
        </w:rPr>
        <w:t>At a Hindu temple, different parts of the building have a different spiritual or symbolic meaning.</w:t>
      </w:r>
    </w:p>
    <w:p w:rsidR="00F67F38" w:rsidRPr="00A930EC" w:rsidRDefault="00F67F38" w:rsidP="00F67F38">
      <w:pPr>
        <w:numPr>
          <w:ilvl w:val="0"/>
          <w:numId w:val="3"/>
        </w:numPr>
        <w:spacing w:after="0" w:line="240" w:lineRule="auto"/>
        <w:rPr>
          <w:color w:val="000000" w:themeColor="text1"/>
          <w:lang w:val="en-GB"/>
        </w:rPr>
      </w:pPr>
      <w:r w:rsidRPr="00A930EC">
        <w:rPr>
          <w:color w:val="000000" w:themeColor="text1"/>
          <w:lang w:val="en-GB"/>
        </w:rPr>
        <w:t>The central shrine is the heart of the worshipper</w:t>
      </w:r>
    </w:p>
    <w:p w:rsidR="00F67F38" w:rsidRPr="00A930EC" w:rsidRDefault="00F67F38" w:rsidP="00F67F38">
      <w:pPr>
        <w:numPr>
          <w:ilvl w:val="0"/>
          <w:numId w:val="3"/>
        </w:numPr>
        <w:spacing w:after="0" w:line="240" w:lineRule="auto"/>
        <w:rPr>
          <w:color w:val="000000" w:themeColor="text1"/>
          <w:lang w:val="en-GB"/>
        </w:rPr>
      </w:pPr>
      <w:r w:rsidRPr="00A930EC">
        <w:rPr>
          <w:color w:val="000000" w:themeColor="text1"/>
          <w:lang w:val="en-GB"/>
        </w:rPr>
        <w:t>The tower represents the flight of the spirit to heaven</w:t>
      </w:r>
    </w:p>
    <w:p w:rsidR="00F67F38" w:rsidRPr="00A930EC" w:rsidRDefault="00F67F38" w:rsidP="00F67F38">
      <w:pPr>
        <w:numPr>
          <w:ilvl w:val="0"/>
          <w:numId w:val="3"/>
        </w:numPr>
        <w:spacing w:after="0" w:line="240" w:lineRule="auto"/>
        <w:rPr>
          <w:color w:val="000000" w:themeColor="text1"/>
          <w:lang w:val="en-GB"/>
        </w:rPr>
      </w:pPr>
      <w:r w:rsidRPr="00A930EC">
        <w:rPr>
          <w:color w:val="000000" w:themeColor="text1"/>
          <w:lang w:val="en-GB"/>
        </w:rPr>
        <w:t>A priest may read, or more usually recite, the Vedas to the assembled worshippers, but any "twice-born" Hindu can perform the reading of prayers and mantras</w:t>
      </w:r>
    </w:p>
    <w:p w:rsidR="00F67F38" w:rsidRPr="00A930EC" w:rsidRDefault="00F67F38" w:rsidP="00F67F38">
      <w:pPr>
        <w:spacing w:after="0" w:line="240" w:lineRule="auto"/>
        <w:rPr>
          <w:color w:val="000000" w:themeColor="text1"/>
        </w:rPr>
      </w:pPr>
    </w:p>
    <w:p w:rsidR="00F67F38" w:rsidRPr="00A930EC" w:rsidRDefault="00F67F38" w:rsidP="00F67F38">
      <w:pPr>
        <w:spacing w:after="0" w:line="240" w:lineRule="auto"/>
        <w:rPr>
          <w:color w:val="000000" w:themeColor="text1"/>
        </w:rPr>
      </w:pPr>
      <w:r w:rsidRPr="00A930EC">
        <w:rPr>
          <w:color w:val="000000" w:themeColor="text1"/>
        </w:rPr>
        <w:t>Pilgrimage is an important aspect of Hinduism. It's an undertaking to see and be seen by the deity.</w:t>
      </w:r>
    </w:p>
    <w:p w:rsidR="00F67F38" w:rsidRPr="00A930EC" w:rsidRDefault="00F67F38" w:rsidP="00F67F38">
      <w:pPr>
        <w:spacing w:after="0" w:line="240" w:lineRule="auto"/>
        <w:rPr>
          <w:color w:val="000000" w:themeColor="text1"/>
        </w:rPr>
      </w:pPr>
      <w:proofErr w:type="gramStart"/>
      <w:r w:rsidRPr="00A930EC">
        <w:rPr>
          <w:color w:val="000000" w:themeColor="text1"/>
        </w:rPr>
        <w:t>Indian women worshipping Shiva on the Ganges.</w:t>
      </w:r>
      <w:proofErr w:type="gramEnd"/>
      <w:r w:rsidRPr="00A930EC">
        <w:rPr>
          <w:color w:val="000000" w:themeColor="text1"/>
        </w:rPr>
        <w:t xml:space="preserve"> Popular pilgrimage places are rivers, but temples, mountains, and other sacred sites in India are also destinations for pilgrimages, as sites where the gods may have appeared or become manifest in the world.</w:t>
      </w:r>
    </w:p>
    <w:p w:rsidR="00F67F38" w:rsidRPr="00A930EC" w:rsidRDefault="00F67F38" w:rsidP="00F67F38">
      <w:pPr>
        <w:spacing w:after="0" w:line="240" w:lineRule="auto"/>
        <w:rPr>
          <w:color w:val="000000" w:themeColor="text1"/>
        </w:rPr>
      </w:pPr>
    </w:p>
    <w:p w:rsidR="00F67F38" w:rsidRPr="00A930EC" w:rsidRDefault="00F67F38" w:rsidP="00F67F38">
      <w:pPr>
        <w:spacing w:after="0" w:line="240" w:lineRule="auto"/>
        <w:rPr>
          <w:b/>
          <w:color w:val="000000" w:themeColor="text1"/>
        </w:rPr>
      </w:pPr>
      <w:proofErr w:type="spellStart"/>
      <w:r w:rsidRPr="00A930EC">
        <w:rPr>
          <w:b/>
          <w:color w:val="000000" w:themeColor="text1"/>
        </w:rPr>
        <w:t>Kumbh</w:t>
      </w:r>
      <w:proofErr w:type="spellEnd"/>
      <w:r w:rsidRPr="00A930EC">
        <w:rPr>
          <w:b/>
          <w:color w:val="000000" w:themeColor="text1"/>
        </w:rPr>
        <w:t xml:space="preserve"> </w:t>
      </w:r>
      <w:proofErr w:type="spellStart"/>
      <w:r w:rsidRPr="00A930EC">
        <w:rPr>
          <w:b/>
          <w:color w:val="000000" w:themeColor="text1"/>
        </w:rPr>
        <w:t>Mela</w:t>
      </w:r>
      <w:proofErr w:type="spellEnd"/>
    </w:p>
    <w:p w:rsidR="00F67F38" w:rsidRPr="00A930EC" w:rsidRDefault="00F67F38" w:rsidP="00F67F38">
      <w:pPr>
        <w:spacing w:after="0" w:line="240" w:lineRule="auto"/>
        <w:rPr>
          <w:color w:val="000000" w:themeColor="text1"/>
        </w:rPr>
      </w:pPr>
    </w:p>
    <w:p w:rsidR="00F67F38" w:rsidRPr="00A930EC" w:rsidRDefault="00F67F38" w:rsidP="00F67F38">
      <w:pPr>
        <w:spacing w:after="0" w:line="240" w:lineRule="auto"/>
        <w:rPr>
          <w:color w:val="000000" w:themeColor="text1"/>
        </w:rPr>
      </w:pPr>
      <w:r w:rsidRPr="00A930EC">
        <w:rPr>
          <w:color w:val="000000" w:themeColor="text1"/>
        </w:rPr>
        <w:t xml:space="preserve">Once every 12 years, up to 10 million people share in ritual bathing at the </w:t>
      </w:r>
      <w:proofErr w:type="spellStart"/>
      <w:r w:rsidRPr="00A930EC">
        <w:rPr>
          <w:color w:val="000000" w:themeColor="text1"/>
        </w:rPr>
        <w:t>Kumbh</w:t>
      </w:r>
      <w:proofErr w:type="spellEnd"/>
      <w:r w:rsidRPr="00A930EC">
        <w:rPr>
          <w:color w:val="000000" w:themeColor="text1"/>
        </w:rPr>
        <w:t xml:space="preserve"> </w:t>
      </w:r>
      <w:proofErr w:type="spellStart"/>
      <w:r w:rsidRPr="00A930EC">
        <w:rPr>
          <w:color w:val="000000" w:themeColor="text1"/>
        </w:rPr>
        <w:t>Mela</w:t>
      </w:r>
      <w:proofErr w:type="spellEnd"/>
      <w:r w:rsidRPr="00A930EC">
        <w:rPr>
          <w:color w:val="000000" w:themeColor="text1"/>
        </w:rPr>
        <w:t xml:space="preserve"> festival at Allahabad where the waters of the Ganges and Jumna combine. Hindus from all walks of life gather there for ritual bathing, believing that their sins will be washed away. The bathing is followed by spiritual purification and a ceremony which secures the blessings of the deity.</w:t>
      </w:r>
    </w:p>
    <w:sectPr w:rsidR="00F67F38" w:rsidRPr="00A930EC">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615" w:rsidRDefault="00C81615" w:rsidP="00F67F38">
      <w:pPr>
        <w:spacing w:after="0" w:line="240" w:lineRule="auto"/>
      </w:pPr>
      <w:r>
        <w:separator/>
      </w:r>
    </w:p>
  </w:endnote>
  <w:endnote w:type="continuationSeparator" w:id="0">
    <w:p w:rsidR="00C81615" w:rsidRDefault="00C81615" w:rsidP="00F6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615" w:rsidRDefault="00C81615" w:rsidP="00F67F38">
      <w:pPr>
        <w:spacing w:after="0" w:line="240" w:lineRule="auto"/>
      </w:pPr>
      <w:r>
        <w:separator/>
      </w:r>
    </w:p>
  </w:footnote>
  <w:footnote w:type="continuationSeparator" w:id="0">
    <w:p w:rsidR="00C81615" w:rsidRDefault="00C81615" w:rsidP="00F6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F38" w:rsidRPr="00F67F38" w:rsidRDefault="00F67F38" w:rsidP="00F67F38">
    <w:pPr>
      <w:pStyle w:val="Header"/>
      <w:jc w:val="center"/>
      <w:rPr>
        <w:sz w:val="40"/>
        <w:szCs w:val="40"/>
      </w:rPr>
    </w:pPr>
    <w:r w:rsidRPr="00F67F38">
      <w:rPr>
        <w:b/>
        <w:bCs/>
        <w:sz w:val="40"/>
        <w:szCs w:val="40"/>
        <w:lang w:val="en-GB"/>
      </w:rPr>
      <w:t>Hinduism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193B"/>
    <w:multiLevelType w:val="multilevel"/>
    <w:tmpl w:val="3E2C8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823EA4"/>
    <w:multiLevelType w:val="multilevel"/>
    <w:tmpl w:val="9CFC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FFC3C15"/>
    <w:multiLevelType w:val="multilevel"/>
    <w:tmpl w:val="81AC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F38"/>
    <w:rsid w:val="0036754D"/>
    <w:rsid w:val="00A930EC"/>
    <w:rsid w:val="00C253C2"/>
    <w:rsid w:val="00C81615"/>
    <w:rsid w:val="00D35504"/>
    <w:rsid w:val="00F6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38"/>
  </w:style>
  <w:style w:type="paragraph" w:styleId="Footer">
    <w:name w:val="footer"/>
    <w:basedOn w:val="Normal"/>
    <w:link w:val="FooterChar"/>
    <w:uiPriority w:val="99"/>
    <w:unhideWhenUsed/>
    <w:rsid w:val="00F6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38"/>
  </w:style>
  <w:style w:type="character" w:styleId="Hyperlink">
    <w:name w:val="Hyperlink"/>
    <w:basedOn w:val="DefaultParagraphFont"/>
    <w:uiPriority w:val="99"/>
    <w:unhideWhenUsed/>
    <w:rsid w:val="00F67F38"/>
    <w:rPr>
      <w:color w:val="0000FF" w:themeColor="hyperlink"/>
      <w:u w:val="single"/>
    </w:rPr>
  </w:style>
  <w:style w:type="paragraph" w:styleId="BalloonText">
    <w:name w:val="Balloon Text"/>
    <w:basedOn w:val="Normal"/>
    <w:link w:val="BalloonTextChar"/>
    <w:uiPriority w:val="99"/>
    <w:semiHidden/>
    <w:unhideWhenUsed/>
    <w:rsid w:val="00F6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F38"/>
  </w:style>
  <w:style w:type="paragraph" w:styleId="Footer">
    <w:name w:val="footer"/>
    <w:basedOn w:val="Normal"/>
    <w:link w:val="FooterChar"/>
    <w:uiPriority w:val="99"/>
    <w:unhideWhenUsed/>
    <w:rsid w:val="00F6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F38"/>
  </w:style>
  <w:style w:type="character" w:styleId="Hyperlink">
    <w:name w:val="Hyperlink"/>
    <w:basedOn w:val="DefaultParagraphFont"/>
    <w:uiPriority w:val="99"/>
    <w:unhideWhenUsed/>
    <w:rsid w:val="00F67F38"/>
    <w:rPr>
      <w:color w:val="0000FF" w:themeColor="hyperlink"/>
      <w:u w:val="single"/>
    </w:rPr>
  </w:style>
  <w:style w:type="paragraph" w:styleId="BalloonText">
    <w:name w:val="Balloon Text"/>
    <w:basedOn w:val="Normal"/>
    <w:link w:val="BalloonTextChar"/>
    <w:uiPriority w:val="99"/>
    <w:semiHidden/>
    <w:unhideWhenUsed/>
    <w:rsid w:val="00F6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20686">
      <w:bodyDiv w:val="1"/>
      <w:marLeft w:val="0"/>
      <w:marRight w:val="0"/>
      <w:marTop w:val="0"/>
      <w:marBottom w:val="0"/>
      <w:divBdr>
        <w:top w:val="none" w:sz="0" w:space="0" w:color="auto"/>
        <w:left w:val="none" w:sz="0" w:space="0" w:color="auto"/>
        <w:bottom w:val="none" w:sz="0" w:space="0" w:color="auto"/>
        <w:right w:val="none" w:sz="0" w:space="0" w:color="auto"/>
      </w:divBdr>
      <w:divsChild>
        <w:div w:id="1802263091">
          <w:marLeft w:val="0"/>
          <w:marRight w:val="0"/>
          <w:marTop w:val="0"/>
          <w:marBottom w:val="0"/>
          <w:divBdr>
            <w:top w:val="none" w:sz="0" w:space="0" w:color="auto"/>
            <w:left w:val="none" w:sz="0" w:space="0" w:color="auto"/>
            <w:bottom w:val="none" w:sz="0" w:space="0" w:color="auto"/>
            <w:right w:val="none" w:sz="0" w:space="0" w:color="auto"/>
          </w:divBdr>
          <w:divsChild>
            <w:div w:id="1475412087">
              <w:marLeft w:val="0"/>
              <w:marRight w:val="0"/>
              <w:marTop w:val="0"/>
              <w:marBottom w:val="0"/>
              <w:divBdr>
                <w:top w:val="none" w:sz="0" w:space="0" w:color="auto"/>
                <w:left w:val="none" w:sz="0" w:space="0" w:color="auto"/>
                <w:bottom w:val="none" w:sz="0" w:space="0" w:color="auto"/>
                <w:right w:val="none" w:sz="0" w:space="0" w:color="auto"/>
              </w:divBdr>
              <w:divsChild>
                <w:div w:id="530411683">
                  <w:marLeft w:val="0"/>
                  <w:marRight w:val="0"/>
                  <w:marTop w:val="0"/>
                  <w:marBottom w:val="0"/>
                  <w:divBdr>
                    <w:top w:val="none" w:sz="0" w:space="0" w:color="auto"/>
                    <w:left w:val="none" w:sz="0" w:space="0" w:color="auto"/>
                    <w:bottom w:val="none" w:sz="0" w:space="0" w:color="auto"/>
                    <w:right w:val="none" w:sz="0" w:space="0" w:color="auto"/>
                  </w:divBdr>
                  <w:divsChild>
                    <w:div w:id="1309166284">
                      <w:marLeft w:val="0"/>
                      <w:marRight w:val="0"/>
                      <w:marTop w:val="0"/>
                      <w:marBottom w:val="0"/>
                      <w:divBdr>
                        <w:top w:val="none" w:sz="0" w:space="0" w:color="auto"/>
                        <w:left w:val="none" w:sz="0" w:space="0" w:color="auto"/>
                        <w:bottom w:val="none" w:sz="0" w:space="0" w:color="auto"/>
                        <w:right w:val="none" w:sz="0" w:space="0" w:color="auto"/>
                      </w:divBdr>
                      <w:divsChild>
                        <w:div w:id="775953215">
                          <w:marLeft w:val="0"/>
                          <w:marRight w:val="0"/>
                          <w:marTop w:val="0"/>
                          <w:marBottom w:val="0"/>
                          <w:divBdr>
                            <w:top w:val="none" w:sz="0" w:space="0" w:color="auto"/>
                            <w:left w:val="none" w:sz="0" w:space="0" w:color="auto"/>
                            <w:bottom w:val="none" w:sz="0" w:space="0" w:color="auto"/>
                            <w:right w:val="none" w:sz="0" w:space="0" w:color="auto"/>
                          </w:divBdr>
                          <w:divsChild>
                            <w:div w:id="704915813">
                              <w:marLeft w:val="0"/>
                              <w:marRight w:val="0"/>
                              <w:marTop w:val="0"/>
                              <w:marBottom w:val="150"/>
                              <w:divBdr>
                                <w:top w:val="none" w:sz="0" w:space="0" w:color="auto"/>
                                <w:left w:val="none" w:sz="0" w:space="0" w:color="auto"/>
                                <w:bottom w:val="none" w:sz="0" w:space="0" w:color="auto"/>
                                <w:right w:val="none" w:sz="0" w:space="0" w:color="auto"/>
                              </w:divBdr>
                              <w:divsChild>
                                <w:div w:id="239946164">
                                  <w:marLeft w:val="0"/>
                                  <w:marRight w:val="0"/>
                                  <w:marTop w:val="0"/>
                                  <w:marBottom w:val="0"/>
                                  <w:divBdr>
                                    <w:top w:val="none" w:sz="0" w:space="0" w:color="auto"/>
                                    <w:left w:val="none" w:sz="0" w:space="0" w:color="auto"/>
                                    <w:bottom w:val="none" w:sz="0" w:space="0" w:color="auto"/>
                                    <w:right w:val="none" w:sz="0" w:space="0" w:color="auto"/>
                                  </w:divBdr>
                                  <w:divsChild>
                                    <w:div w:id="1132207380">
                                      <w:marLeft w:val="0"/>
                                      <w:marRight w:val="0"/>
                                      <w:marTop w:val="0"/>
                                      <w:marBottom w:val="0"/>
                                      <w:divBdr>
                                        <w:top w:val="none" w:sz="0" w:space="0" w:color="auto"/>
                                        <w:left w:val="none" w:sz="0" w:space="0" w:color="auto"/>
                                        <w:bottom w:val="none" w:sz="0" w:space="0" w:color="auto"/>
                                        <w:right w:val="none" w:sz="0" w:space="0" w:color="auto"/>
                                      </w:divBdr>
                                      <w:divsChild>
                                        <w:div w:id="1302733127">
                                          <w:marLeft w:val="0"/>
                                          <w:marRight w:val="0"/>
                                          <w:marTop w:val="0"/>
                                          <w:marBottom w:val="150"/>
                                          <w:divBdr>
                                            <w:top w:val="none" w:sz="0" w:space="0" w:color="auto"/>
                                            <w:left w:val="none" w:sz="0" w:space="0" w:color="auto"/>
                                            <w:bottom w:val="none" w:sz="0" w:space="0" w:color="auto"/>
                                            <w:right w:val="none" w:sz="0" w:space="0" w:color="auto"/>
                                          </w:divBdr>
                                          <w:divsChild>
                                            <w:div w:id="4119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1803134">
      <w:bodyDiv w:val="1"/>
      <w:marLeft w:val="0"/>
      <w:marRight w:val="0"/>
      <w:marTop w:val="0"/>
      <w:marBottom w:val="0"/>
      <w:divBdr>
        <w:top w:val="none" w:sz="0" w:space="0" w:color="auto"/>
        <w:left w:val="none" w:sz="0" w:space="0" w:color="auto"/>
        <w:bottom w:val="none" w:sz="0" w:space="0" w:color="auto"/>
        <w:right w:val="none" w:sz="0" w:space="0" w:color="auto"/>
      </w:divBdr>
      <w:divsChild>
        <w:div w:id="546646935">
          <w:marLeft w:val="0"/>
          <w:marRight w:val="0"/>
          <w:marTop w:val="0"/>
          <w:marBottom w:val="0"/>
          <w:divBdr>
            <w:top w:val="none" w:sz="0" w:space="0" w:color="auto"/>
            <w:left w:val="none" w:sz="0" w:space="0" w:color="auto"/>
            <w:bottom w:val="none" w:sz="0" w:space="0" w:color="auto"/>
            <w:right w:val="none" w:sz="0" w:space="0" w:color="auto"/>
          </w:divBdr>
          <w:divsChild>
            <w:div w:id="1759474924">
              <w:marLeft w:val="0"/>
              <w:marRight w:val="0"/>
              <w:marTop w:val="0"/>
              <w:marBottom w:val="0"/>
              <w:divBdr>
                <w:top w:val="none" w:sz="0" w:space="0" w:color="auto"/>
                <w:left w:val="none" w:sz="0" w:space="0" w:color="auto"/>
                <w:bottom w:val="none" w:sz="0" w:space="0" w:color="auto"/>
                <w:right w:val="none" w:sz="0" w:space="0" w:color="auto"/>
              </w:divBdr>
              <w:divsChild>
                <w:div w:id="376009972">
                  <w:marLeft w:val="0"/>
                  <w:marRight w:val="0"/>
                  <w:marTop w:val="0"/>
                  <w:marBottom w:val="0"/>
                  <w:divBdr>
                    <w:top w:val="none" w:sz="0" w:space="0" w:color="auto"/>
                    <w:left w:val="none" w:sz="0" w:space="0" w:color="auto"/>
                    <w:bottom w:val="none" w:sz="0" w:space="0" w:color="auto"/>
                    <w:right w:val="none" w:sz="0" w:space="0" w:color="auto"/>
                  </w:divBdr>
                  <w:divsChild>
                    <w:div w:id="557597628">
                      <w:marLeft w:val="0"/>
                      <w:marRight w:val="0"/>
                      <w:marTop w:val="0"/>
                      <w:marBottom w:val="0"/>
                      <w:divBdr>
                        <w:top w:val="none" w:sz="0" w:space="0" w:color="auto"/>
                        <w:left w:val="none" w:sz="0" w:space="0" w:color="auto"/>
                        <w:bottom w:val="none" w:sz="0" w:space="0" w:color="auto"/>
                        <w:right w:val="none" w:sz="0" w:space="0" w:color="auto"/>
                      </w:divBdr>
                      <w:divsChild>
                        <w:div w:id="1285502750">
                          <w:marLeft w:val="0"/>
                          <w:marRight w:val="0"/>
                          <w:marTop w:val="0"/>
                          <w:marBottom w:val="0"/>
                          <w:divBdr>
                            <w:top w:val="none" w:sz="0" w:space="0" w:color="auto"/>
                            <w:left w:val="none" w:sz="0" w:space="0" w:color="auto"/>
                            <w:bottom w:val="none" w:sz="0" w:space="0" w:color="auto"/>
                            <w:right w:val="none" w:sz="0" w:space="0" w:color="auto"/>
                          </w:divBdr>
                          <w:divsChild>
                            <w:div w:id="743844348">
                              <w:marLeft w:val="0"/>
                              <w:marRight w:val="0"/>
                              <w:marTop w:val="0"/>
                              <w:marBottom w:val="150"/>
                              <w:divBdr>
                                <w:top w:val="none" w:sz="0" w:space="0" w:color="auto"/>
                                <w:left w:val="none" w:sz="0" w:space="0" w:color="auto"/>
                                <w:bottom w:val="none" w:sz="0" w:space="0" w:color="auto"/>
                                <w:right w:val="none" w:sz="0" w:space="0" w:color="auto"/>
                              </w:divBdr>
                              <w:divsChild>
                                <w:div w:id="1877692733">
                                  <w:marLeft w:val="0"/>
                                  <w:marRight w:val="0"/>
                                  <w:marTop w:val="0"/>
                                  <w:marBottom w:val="150"/>
                                  <w:divBdr>
                                    <w:top w:val="none" w:sz="0" w:space="0" w:color="auto"/>
                                    <w:left w:val="none" w:sz="0" w:space="0" w:color="auto"/>
                                    <w:bottom w:val="none" w:sz="0" w:space="0" w:color="auto"/>
                                    <w:right w:val="none" w:sz="0" w:space="0" w:color="auto"/>
                                  </w:divBdr>
                                  <w:divsChild>
                                    <w:div w:id="1879200123">
                                      <w:marLeft w:val="0"/>
                                      <w:marRight w:val="0"/>
                                      <w:marTop w:val="0"/>
                                      <w:marBottom w:val="0"/>
                                      <w:divBdr>
                                        <w:top w:val="none" w:sz="0" w:space="0" w:color="auto"/>
                                        <w:left w:val="none" w:sz="0" w:space="0" w:color="auto"/>
                                        <w:bottom w:val="none" w:sz="0" w:space="0" w:color="auto"/>
                                        <w:right w:val="none" w:sz="0" w:space="0" w:color="auto"/>
                                      </w:divBdr>
                                      <w:divsChild>
                                        <w:div w:id="1373262423">
                                          <w:marLeft w:val="0"/>
                                          <w:marRight w:val="0"/>
                                          <w:marTop w:val="0"/>
                                          <w:marBottom w:val="0"/>
                                          <w:divBdr>
                                            <w:top w:val="none" w:sz="0" w:space="0" w:color="auto"/>
                                            <w:left w:val="none" w:sz="0" w:space="0" w:color="auto"/>
                                            <w:bottom w:val="none" w:sz="0" w:space="0" w:color="auto"/>
                                            <w:right w:val="none" w:sz="0" w:space="0" w:color="auto"/>
                                          </w:divBdr>
                                          <w:divsChild>
                                            <w:div w:id="16100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7966521">
      <w:bodyDiv w:val="1"/>
      <w:marLeft w:val="0"/>
      <w:marRight w:val="0"/>
      <w:marTop w:val="0"/>
      <w:marBottom w:val="0"/>
      <w:divBdr>
        <w:top w:val="none" w:sz="0" w:space="0" w:color="auto"/>
        <w:left w:val="none" w:sz="0" w:space="0" w:color="auto"/>
        <w:bottom w:val="none" w:sz="0" w:space="0" w:color="auto"/>
        <w:right w:val="none" w:sz="0" w:space="0" w:color="auto"/>
      </w:divBdr>
      <w:divsChild>
        <w:div w:id="362637478">
          <w:marLeft w:val="0"/>
          <w:marRight w:val="0"/>
          <w:marTop w:val="0"/>
          <w:marBottom w:val="0"/>
          <w:divBdr>
            <w:top w:val="none" w:sz="0" w:space="0" w:color="auto"/>
            <w:left w:val="none" w:sz="0" w:space="0" w:color="auto"/>
            <w:bottom w:val="none" w:sz="0" w:space="0" w:color="auto"/>
            <w:right w:val="none" w:sz="0" w:space="0" w:color="auto"/>
          </w:divBdr>
          <w:divsChild>
            <w:div w:id="907301577">
              <w:marLeft w:val="0"/>
              <w:marRight w:val="0"/>
              <w:marTop w:val="0"/>
              <w:marBottom w:val="0"/>
              <w:divBdr>
                <w:top w:val="none" w:sz="0" w:space="0" w:color="auto"/>
                <w:left w:val="none" w:sz="0" w:space="0" w:color="auto"/>
                <w:bottom w:val="none" w:sz="0" w:space="0" w:color="auto"/>
                <w:right w:val="none" w:sz="0" w:space="0" w:color="auto"/>
              </w:divBdr>
              <w:divsChild>
                <w:div w:id="541556329">
                  <w:marLeft w:val="0"/>
                  <w:marRight w:val="0"/>
                  <w:marTop w:val="0"/>
                  <w:marBottom w:val="0"/>
                  <w:divBdr>
                    <w:top w:val="none" w:sz="0" w:space="0" w:color="auto"/>
                    <w:left w:val="none" w:sz="0" w:space="0" w:color="auto"/>
                    <w:bottom w:val="none" w:sz="0" w:space="0" w:color="auto"/>
                    <w:right w:val="none" w:sz="0" w:space="0" w:color="auto"/>
                  </w:divBdr>
                  <w:divsChild>
                    <w:div w:id="1986200337">
                      <w:marLeft w:val="0"/>
                      <w:marRight w:val="0"/>
                      <w:marTop w:val="0"/>
                      <w:marBottom w:val="0"/>
                      <w:divBdr>
                        <w:top w:val="none" w:sz="0" w:space="0" w:color="auto"/>
                        <w:left w:val="none" w:sz="0" w:space="0" w:color="auto"/>
                        <w:bottom w:val="none" w:sz="0" w:space="0" w:color="auto"/>
                        <w:right w:val="none" w:sz="0" w:space="0" w:color="auto"/>
                      </w:divBdr>
                      <w:divsChild>
                        <w:div w:id="1558857372">
                          <w:marLeft w:val="0"/>
                          <w:marRight w:val="0"/>
                          <w:marTop w:val="0"/>
                          <w:marBottom w:val="0"/>
                          <w:divBdr>
                            <w:top w:val="none" w:sz="0" w:space="0" w:color="auto"/>
                            <w:left w:val="none" w:sz="0" w:space="0" w:color="auto"/>
                            <w:bottom w:val="none" w:sz="0" w:space="0" w:color="auto"/>
                            <w:right w:val="none" w:sz="0" w:space="0" w:color="auto"/>
                          </w:divBdr>
                          <w:divsChild>
                            <w:div w:id="401608667">
                              <w:marLeft w:val="0"/>
                              <w:marRight w:val="0"/>
                              <w:marTop w:val="0"/>
                              <w:marBottom w:val="150"/>
                              <w:divBdr>
                                <w:top w:val="none" w:sz="0" w:space="0" w:color="auto"/>
                                <w:left w:val="none" w:sz="0" w:space="0" w:color="auto"/>
                                <w:bottom w:val="none" w:sz="0" w:space="0" w:color="auto"/>
                                <w:right w:val="none" w:sz="0" w:space="0" w:color="auto"/>
                              </w:divBdr>
                              <w:divsChild>
                                <w:div w:id="333727389">
                                  <w:marLeft w:val="0"/>
                                  <w:marRight w:val="0"/>
                                  <w:marTop w:val="0"/>
                                  <w:marBottom w:val="150"/>
                                  <w:divBdr>
                                    <w:top w:val="none" w:sz="0" w:space="0" w:color="auto"/>
                                    <w:left w:val="none" w:sz="0" w:space="0" w:color="auto"/>
                                    <w:bottom w:val="none" w:sz="0" w:space="0" w:color="auto"/>
                                    <w:right w:val="none" w:sz="0" w:space="0" w:color="auto"/>
                                  </w:divBdr>
                                  <w:divsChild>
                                    <w:div w:id="201600587">
                                      <w:marLeft w:val="0"/>
                                      <w:marRight w:val="0"/>
                                      <w:marTop w:val="0"/>
                                      <w:marBottom w:val="0"/>
                                      <w:divBdr>
                                        <w:top w:val="none" w:sz="0" w:space="0" w:color="auto"/>
                                        <w:left w:val="none" w:sz="0" w:space="0" w:color="auto"/>
                                        <w:bottom w:val="none" w:sz="0" w:space="0" w:color="auto"/>
                                        <w:right w:val="none" w:sz="0" w:space="0" w:color="auto"/>
                                      </w:divBdr>
                                      <w:divsChild>
                                        <w:div w:id="1265722115">
                                          <w:marLeft w:val="0"/>
                                          <w:marRight w:val="0"/>
                                          <w:marTop w:val="0"/>
                                          <w:marBottom w:val="0"/>
                                          <w:divBdr>
                                            <w:top w:val="none" w:sz="0" w:space="0" w:color="auto"/>
                                            <w:left w:val="none" w:sz="0" w:space="0" w:color="auto"/>
                                            <w:bottom w:val="none" w:sz="0" w:space="0" w:color="auto"/>
                                            <w:right w:val="none" w:sz="0" w:space="0" w:color="auto"/>
                                          </w:divBdr>
                                          <w:divsChild>
                                            <w:div w:id="19767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337250">
      <w:bodyDiv w:val="1"/>
      <w:marLeft w:val="0"/>
      <w:marRight w:val="0"/>
      <w:marTop w:val="0"/>
      <w:marBottom w:val="0"/>
      <w:divBdr>
        <w:top w:val="none" w:sz="0" w:space="0" w:color="auto"/>
        <w:left w:val="none" w:sz="0" w:space="0" w:color="auto"/>
        <w:bottom w:val="none" w:sz="0" w:space="0" w:color="auto"/>
        <w:right w:val="none" w:sz="0" w:space="0" w:color="auto"/>
      </w:divBdr>
      <w:divsChild>
        <w:div w:id="540678435">
          <w:marLeft w:val="0"/>
          <w:marRight w:val="0"/>
          <w:marTop w:val="0"/>
          <w:marBottom w:val="0"/>
          <w:divBdr>
            <w:top w:val="none" w:sz="0" w:space="0" w:color="auto"/>
            <w:left w:val="none" w:sz="0" w:space="0" w:color="auto"/>
            <w:bottom w:val="none" w:sz="0" w:space="0" w:color="auto"/>
            <w:right w:val="none" w:sz="0" w:space="0" w:color="auto"/>
          </w:divBdr>
          <w:divsChild>
            <w:div w:id="1244798058">
              <w:marLeft w:val="0"/>
              <w:marRight w:val="0"/>
              <w:marTop w:val="0"/>
              <w:marBottom w:val="0"/>
              <w:divBdr>
                <w:top w:val="none" w:sz="0" w:space="0" w:color="auto"/>
                <w:left w:val="none" w:sz="0" w:space="0" w:color="auto"/>
                <w:bottom w:val="none" w:sz="0" w:space="0" w:color="auto"/>
                <w:right w:val="none" w:sz="0" w:space="0" w:color="auto"/>
              </w:divBdr>
              <w:divsChild>
                <w:div w:id="931745919">
                  <w:marLeft w:val="0"/>
                  <w:marRight w:val="0"/>
                  <w:marTop w:val="0"/>
                  <w:marBottom w:val="0"/>
                  <w:divBdr>
                    <w:top w:val="none" w:sz="0" w:space="0" w:color="auto"/>
                    <w:left w:val="none" w:sz="0" w:space="0" w:color="auto"/>
                    <w:bottom w:val="none" w:sz="0" w:space="0" w:color="auto"/>
                    <w:right w:val="none" w:sz="0" w:space="0" w:color="auto"/>
                  </w:divBdr>
                  <w:divsChild>
                    <w:div w:id="1363555707">
                      <w:marLeft w:val="0"/>
                      <w:marRight w:val="0"/>
                      <w:marTop w:val="0"/>
                      <w:marBottom w:val="0"/>
                      <w:divBdr>
                        <w:top w:val="none" w:sz="0" w:space="0" w:color="auto"/>
                        <w:left w:val="none" w:sz="0" w:space="0" w:color="auto"/>
                        <w:bottom w:val="none" w:sz="0" w:space="0" w:color="auto"/>
                        <w:right w:val="none" w:sz="0" w:space="0" w:color="auto"/>
                      </w:divBdr>
                      <w:divsChild>
                        <w:div w:id="749817200">
                          <w:marLeft w:val="0"/>
                          <w:marRight w:val="0"/>
                          <w:marTop w:val="0"/>
                          <w:marBottom w:val="0"/>
                          <w:divBdr>
                            <w:top w:val="none" w:sz="0" w:space="0" w:color="auto"/>
                            <w:left w:val="none" w:sz="0" w:space="0" w:color="auto"/>
                            <w:bottom w:val="none" w:sz="0" w:space="0" w:color="auto"/>
                            <w:right w:val="none" w:sz="0" w:space="0" w:color="auto"/>
                          </w:divBdr>
                          <w:divsChild>
                            <w:div w:id="271212338">
                              <w:marLeft w:val="0"/>
                              <w:marRight w:val="0"/>
                              <w:marTop w:val="0"/>
                              <w:marBottom w:val="150"/>
                              <w:divBdr>
                                <w:top w:val="none" w:sz="0" w:space="0" w:color="auto"/>
                                <w:left w:val="none" w:sz="0" w:space="0" w:color="auto"/>
                                <w:bottom w:val="none" w:sz="0" w:space="0" w:color="auto"/>
                                <w:right w:val="none" w:sz="0" w:space="0" w:color="auto"/>
                              </w:divBdr>
                              <w:divsChild>
                                <w:div w:id="1821193333">
                                  <w:marLeft w:val="0"/>
                                  <w:marRight w:val="0"/>
                                  <w:marTop w:val="0"/>
                                  <w:marBottom w:val="150"/>
                                  <w:divBdr>
                                    <w:top w:val="none" w:sz="0" w:space="0" w:color="auto"/>
                                    <w:left w:val="none" w:sz="0" w:space="0" w:color="auto"/>
                                    <w:bottom w:val="none" w:sz="0" w:space="0" w:color="auto"/>
                                    <w:right w:val="none" w:sz="0" w:space="0" w:color="auto"/>
                                  </w:divBdr>
                                  <w:divsChild>
                                    <w:div w:id="1461067270">
                                      <w:marLeft w:val="0"/>
                                      <w:marRight w:val="0"/>
                                      <w:marTop w:val="0"/>
                                      <w:marBottom w:val="0"/>
                                      <w:divBdr>
                                        <w:top w:val="none" w:sz="0" w:space="0" w:color="auto"/>
                                        <w:left w:val="none" w:sz="0" w:space="0" w:color="auto"/>
                                        <w:bottom w:val="none" w:sz="0" w:space="0" w:color="auto"/>
                                        <w:right w:val="none" w:sz="0" w:space="0" w:color="auto"/>
                                      </w:divBdr>
                                      <w:divsChild>
                                        <w:div w:id="1868398500">
                                          <w:marLeft w:val="0"/>
                                          <w:marRight w:val="0"/>
                                          <w:marTop w:val="0"/>
                                          <w:marBottom w:val="0"/>
                                          <w:divBdr>
                                            <w:top w:val="none" w:sz="0" w:space="0" w:color="auto"/>
                                            <w:left w:val="none" w:sz="0" w:space="0" w:color="auto"/>
                                            <w:bottom w:val="none" w:sz="0" w:space="0" w:color="auto"/>
                                            <w:right w:val="none" w:sz="0" w:space="0" w:color="auto"/>
                                          </w:divBdr>
                                          <w:divsChild>
                                            <w:div w:id="13408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sChild>
        <w:div w:id="1087119849">
          <w:marLeft w:val="0"/>
          <w:marRight w:val="0"/>
          <w:marTop w:val="0"/>
          <w:marBottom w:val="0"/>
          <w:divBdr>
            <w:top w:val="none" w:sz="0" w:space="0" w:color="auto"/>
            <w:left w:val="none" w:sz="0" w:space="0" w:color="auto"/>
            <w:bottom w:val="none" w:sz="0" w:space="0" w:color="auto"/>
            <w:right w:val="none" w:sz="0" w:space="0" w:color="auto"/>
          </w:divBdr>
          <w:divsChild>
            <w:div w:id="89470638">
              <w:marLeft w:val="0"/>
              <w:marRight w:val="0"/>
              <w:marTop w:val="0"/>
              <w:marBottom w:val="0"/>
              <w:divBdr>
                <w:top w:val="none" w:sz="0" w:space="0" w:color="auto"/>
                <w:left w:val="none" w:sz="0" w:space="0" w:color="auto"/>
                <w:bottom w:val="none" w:sz="0" w:space="0" w:color="auto"/>
                <w:right w:val="none" w:sz="0" w:space="0" w:color="auto"/>
              </w:divBdr>
              <w:divsChild>
                <w:div w:id="1256550101">
                  <w:marLeft w:val="0"/>
                  <w:marRight w:val="0"/>
                  <w:marTop w:val="0"/>
                  <w:marBottom w:val="0"/>
                  <w:divBdr>
                    <w:top w:val="none" w:sz="0" w:space="0" w:color="auto"/>
                    <w:left w:val="none" w:sz="0" w:space="0" w:color="auto"/>
                    <w:bottom w:val="none" w:sz="0" w:space="0" w:color="auto"/>
                    <w:right w:val="none" w:sz="0" w:space="0" w:color="auto"/>
                  </w:divBdr>
                  <w:divsChild>
                    <w:div w:id="1408844219">
                      <w:marLeft w:val="0"/>
                      <w:marRight w:val="0"/>
                      <w:marTop w:val="0"/>
                      <w:marBottom w:val="0"/>
                      <w:divBdr>
                        <w:top w:val="none" w:sz="0" w:space="0" w:color="auto"/>
                        <w:left w:val="none" w:sz="0" w:space="0" w:color="auto"/>
                        <w:bottom w:val="none" w:sz="0" w:space="0" w:color="auto"/>
                        <w:right w:val="none" w:sz="0" w:space="0" w:color="auto"/>
                      </w:divBdr>
                      <w:divsChild>
                        <w:div w:id="541328350">
                          <w:marLeft w:val="0"/>
                          <w:marRight w:val="0"/>
                          <w:marTop w:val="0"/>
                          <w:marBottom w:val="0"/>
                          <w:divBdr>
                            <w:top w:val="none" w:sz="0" w:space="0" w:color="auto"/>
                            <w:left w:val="none" w:sz="0" w:space="0" w:color="auto"/>
                            <w:bottom w:val="none" w:sz="0" w:space="0" w:color="auto"/>
                            <w:right w:val="none" w:sz="0" w:space="0" w:color="auto"/>
                          </w:divBdr>
                          <w:divsChild>
                            <w:div w:id="837885304">
                              <w:marLeft w:val="0"/>
                              <w:marRight w:val="0"/>
                              <w:marTop w:val="0"/>
                              <w:marBottom w:val="150"/>
                              <w:divBdr>
                                <w:top w:val="none" w:sz="0" w:space="0" w:color="auto"/>
                                <w:left w:val="none" w:sz="0" w:space="0" w:color="auto"/>
                                <w:bottom w:val="none" w:sz="0" w:space="0" w:color="auto"/>
                                <w:right w:val="none" w:sz="0" w:space="0" w:color="auto"/>
                              </w:divBdr>
                              <w:divsChild>
                                <w:div w:id="681467511">
                                  <w:marLeft w:val="0"/>
                                  <w:marRight w:val="0"/>
                                  <w:marTop w:val="0"/>
                                  <w:marBottom w:val="150"/>
                                  <w:divBdr>
                                    <w:top w:val="none" w:sz="0" w:space="0" w:color="auto"/>
                                    <w:left w:val="none" w:sz="0" w:space="0" w:color="auto"/>
                                    <w:bottom w:val="none" w:sz="0" w:space="0" w:color="auto"/>
                                    <w:right w:val="none" w:sz="0" w:space="0" w:color="auto"/>
                                  </w:divBdr>
                                  <w:divsChild>
                                    <w:div w:id="186406072">
                                      <w:marLeft w:val="0"/>
                                      <w:marRight w:val="0"/>
                                      <w:marTop w:val="0"/>
                                      <w:marBottom w:val="0"/>
                                      <w:divBdr>
                                        <w:top w:val="none" w:sz="0" w:space="0" w:color="auto"/>
                                        <w:left w:val="none" w:sz="0" w:space="0" w:color="auto"/>
                                        <w:bottom w:val="none" w:sz="0" w:space="0" w:color="auto"/>
                                        <w:right w:val="none" w:sz="0" w:space="0" w:color="auto"/>
                                      </w:divBdr>
                                      <w:divsChild>
                                        <w:div w:id="461196504">
                                          <w:marLeft w:val="0"/>
                                          <w:marRight w:val="0"/>
                                          <w:marTop w:val="0"/>
                                          <w:marBottom w:val="0"/>
                                          <w:divBdr>
                                            <w:top w:val="none" w:sz="0" w:space="0" w:color="auto"/>
                                            <w:left w:val="none" w:sz="0" w:space="0" w:color="auto"/>
                                            <w:bottom w:val="none" w:sz="0" w:space="0" w:color="auto"/>
                                            <w:right w:val="none" w:sz="0" w:space="0" w:color="auto"/>
                                          </w:divBdr>
                                          <w:divsChild>
                                            <w:div w:id="18551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837878">
      <w:bodyDiv w:val="1"/>
      <w:marLeft w:val="0"/>
      <w:marRight w:val="0"/>
      <w:marTop w:val="0"/>
      <w:marBottom w:val="0"/>
      <w:divBdr>
        <w:top w:val="none" w:sz="0" w:space="0" w:color="auto"/>
        <w:left w:val="none" w:sz="0" w:space="0" w:color="auto"/>
        <w:bottom w:val="none" w:sz="0" w:space="0" w:color="auto"/>
        <w:right w:val="none" w:sz="0" w:space="0" w:color="auto"/>
      </w:divBdr>
      <w:divsChild>
        <w:div w:id="74328206">
          <w:marLeft w:val="0"/>
          <w:marRight w:val="0"/>
          <w:marTop w:val="0"/>
          <w:marBottom w:val="0"/>
          <w:divBdr>
            <w:top w:val="none" w:sz="0" w:space="0" w:color="auto"/>
            <w:left w:val="none" w:sz="0" w:space="0" w:color="auto"/>
            <w:bottom w:val="none" w:sz="0" w:space="0" w:color="auto"/>
            <w:right w:val="none" w:sz="0" w:space="0" w:color="auto"/>
          </w:divBdr>
          <w:divsChild>
            <w:div w:id="1627155904">
              <w:marLeft w:val="0"/>
              <w:marRight w:val="0"/>
              <w:marTop w:val="0"/>
              <w:marBottom w:val="0"/>
              <w:divBdr>
                <w:top w:val="none" w:sz="0" w:space="0" w:color="auto"/>
                <w:left w:val="none" w:sz="0" w:space="0" w:color="auto"/>
                <w:bottom w:val="none" w:sz="0" w:space="0" w:color="auto"/>
                <w:right w:val="none" w:sz="0" w:space="0" w:color="auto"/>
              </w:divBdr>
              <w:divsChild>
                <w:div w:id="2044280815">
                  <w:marLeft w:val="0"/>
                  <w:marRight w:val="0"/>
                  <w:marTop w:val="0"/>
                  <w:marBottom w:val="0"/>
                  <w:divBdr>
                    <w:top w:val="none" w:sz="0" w:space="0" w:color="auto"/>
                    <w:left w:val="none" w:sz="0" w:space="0" w:color="auto"/>
                    <w:bottom w:val="none" w:sz="0" w:space="0" w:color="auto"/>
                    <w:right w:val="none" w:sz="0" w:space="0" w:color="auto"/>
                  </w:divBdr>
                  <w:divsChild>
                    <w:div w:id="563413902">
                      <w:marLeft w:val="0"/>
                      <w:marRight w:val="0"/>
                      <w:marTop w:val="0"/>
                      <w:marBottom w:val="0"/>
                      <w:divBdr>
                        <w:top w:val="none" w:sz="0" w:space="0" w:color="auto"/>
                        <w:left w:val="none" w:sz="0" w:space="0" w:color="auto"/>
                        <w:bottom w:val="none" w:sz="0" w:space="0" w:color="auto"/>
                        <w:right w:val="none" w:sz="0" w:space="0" w:color="auto"/>
                      </w:divBdr>
                      <w:divsChild>
                        <w:div w:id="1734083558">
                          <w:marLeft w:val="0"/>
                          <w:marRight w:val="0"/>
                          <w:marTop w:val="0"/>
                          <w:marBottom w:val="0"/>
                          <w:divBdr>
                            <w:top w:val="none" w:sz="0" w:space="0" w:color="auto"/>
                            <w:left w:val="none" w:sz="0" w:space="0" w:color="auto"/>
                            <w:bottom w:val="none" w:sz="0" w:space="0" w:color="auto"/>
                            <w:right w:val="none" w:sz="0" w:space="0" w:color="auto"/>
                          </w:divBdr>
                          <w:divsChild>
                            <w:div w:id="278534302">
                              <w:marLeft w:val="0"/>
                              <w:marRight w:val="0"/>
                              <w:marTop w:val="0"/>
                              <w:marBottom w:val="150"/>
                              <w:divBdr>
                                <w:top w:val="none" w:sz="0" w:space="0" w:color="auto"/>
                                <w:left w:val="none" w:sz="0" w:space="0" w:color="auto"/>
                                <w:bottom w:val="none" w:sz="0" w:space="0" w:color="auto"/>
                                <w:right w:val="none" w:sz="0" w:space="0" w:color="auto"/>
                              </w:divBdr>
                              <w:divsChild>
                                <w:div w:id="1723334680">
                                  <w:marLeft w:val="0"/>
                                  <w:marRight w:val="0"/>
                                  <w:marTop w:val="0"/>
                                  <w:marBottom w:val="150"/>
                                  <w:divBdr>
                                    <w:top w:val="none" w:sz="0" w:space="0" w:color="auto"/>
                                    <w:left w:val="none" w:sz="0" w:space="0" w:color="auto"/>
                                    <w:bottom w:val="none" w:sz="0" w:space="0" w:color="auto"/>
                                    <w:right w:val="none" w:sz="0" w:space="0" w:color="auto"/>
                                  </w:divBdr>
                                  <w:divsChild>
                                    <w:div w:id="2143840383">
                                      <w:marLeft w:val="0"/>
                                      <w:marRight w:val="0"/>
                                      <w:marTop w:val="0"/>
                                      <w:marBottom w:val="0"/>
                                      <w:divBdr>
                                        <w:top w:val="none" w:sz="0" w:space="0" w:color="auto"/>
                                        <w:left w:val="none" w:sz="0" w:space="0" w:color="auto"/>
                                        <w:bottom w:val="none" w:sz="0" w:space="0" w:color="auto"/>
                                        <w:right w:val="none" w:sz="0" w:space="0" w:color="auto"/>
                                      </w:divBdr>
                                      <w:divsChild>
                                        <w:div w:id="1811510370">
                                          <w:marLeft w:val="0"/>
                                          <w:marRight w:val="0"/>
                                          <w:marTop w:val="0"/>
                                          <w:marBottom w:val="0"/>
                                          <w:divBdr>
                                            <w:top w:val="none" w:sz="0" w:space="0" w:color="auto"/>
                                            <w:left w:val="none" w:sz="0" w:space="0" w:color="auto"/>
                                            <w:bottom w:val="none" w:sz="0" w:space="0" w:color="auto"/>
                                            <w:right w:val="none" w:sz="0" w:space="0" w:color="auto"/>
                                          </w:divBdr>
                                          <w:divsChild>
                                            <w:div w:id="16213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religion/religions/hinduism/history/" TargetMode="External"/><Relationship Id="rId13" Type="http://schemas.openxmlformats.org/officeDocument/2006/relationships/hyperlink" Target="http://www.bbc.co.uk/religion/religions/hinduism/history/history_7.shtml" TargetMode="External"/><Relationship Id="rId18" Type="http://schemas.openxmlformats.org/officeDocument/2006/relationships/hyperlink" Target="http://www.bbc.co.uk/religion/religions/hinduism/concepts/concepts_2.shtml" TargetMode="External"/><Relationship Id="rId26" Type="http://schemas.openxmlformats.org/officeDocument/2006/relationships/hyperlink" Target="http://www.bbc.co.uk/religion/religions/hinduism/deities/brahma.shtml" TargetMode="External"/><Relationship Id="rId3" Type="http://schemas.microsoft.com/office/2007/relationships/stylesWithEffects" Target="stylesWithEffects.xml"/><Relationship Id="rId21" Type="http://schemas.openxmlformats.org/officeDocument/2006/relationships/hyperlink" Target="http://www.bbc.co.uk/religion/religions/hinduism/concepts/concepts_1.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bc.co.uk/religion/religions/hinduism/history/history_1.shtml" TargetMode="External"/><Relationship Id="rId17" Type="http://schemas.openxmlformats.org/officeDocument/2006/relationships/hyperlink" Target="http://www.bbc.co.uk/religion/religions/hinduism/texts/texts.shtml" TargetMode="External"/><Relationship Id="rId25" Type="http://schemas.openxmlformats.org/officeDocument/2006/relationships/hyperlink" Target="http://www.bbc.co.uk/religion/religions/hinduism/holydays/diwali.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bc.co.uk/religion/religions/hinduism/concepts/concepts_4.shtml" TargetMode="External"/><Relationship Id="rId20" Type="http://schemas.openxmlformats.org/officeDocument/2006/relationships/hyperlink" Target="http://www.bbc.co.uk/religion/religions/hinduism/concepts/concepts_6.shtml" TargetMode="External"/><Relationship Id="rId29" Type="http://schemas.openxmlformats.org/officeDocument/2006/relationships/hyperlink" Target="http://www.bbc.co.uk/religion/religions/hinduism/deities/vishnu.s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religion/religions/sikhism" TargetMode="External"/><Relationship Id="rId24" Type="http://schemas.openxmlformats.org/officeDocument/2006/relationships/hyperlink" Target="http://www.bbc.co.uk/religion/religions/hinduism/holyday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bc.co.uk/religion/religions/hinduism/texts/texts.shtml" TargetMode="External"/><Relationship Id="rId23" Type="http://schemas.openxmlformats.org/officeDocument/2006/relationships/hyperlink" Target="http://www.bbc.co.uk/religion/religions/hinduism/texts/texts.shtml" TargetMode="External"/><Relationship Id="rId28" Type="http://schemas.openxmlformats.org/officeDocument/2006/relationships/hyperlink" Target="http://www.bbc.co.uk/religion/religions/hinduism/deities/shiva.shtml" TargetMode="External"/><Relationship Id="rId10" Type="http://schemas.openxmlformats.org/officeDocument/2006/relationships/hyperlink" Target="http://www.bbc.co.uk/religion/religions/buddhism" TargetMode="External"/><Relationship Id="rId19" Type="http://schemas.openxmlformats.org/officeDocument/2006/relationships/hyperlink" Target="http://www.bbc.co.uk/religion/religions/hinduism/history/history_1.shtml" TargetMode="External"/><Relationship Id="rId31"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bc.co.uk/religion/religions/jainism" TargetMode="External"/><Relationship Id="rId14" Type="http://schemas.openxmlformats.org/officeDocument/2006/relationships/hyperlink" Target="http://www.bbc.co.uk/religion/religions/hinduism/concepts/concepts_6.shtml" TargetMode="External"/><Relationship Id="rId22" Type="http://schemas.openxmlformats.org/officeDocument/2006/relationships/hyperlink" Target="http://www.bbc.co.uk/religion/religions/hinduism/concepts/concepts_4.shtml" TargetMode="External"/><Relationship Id="rId27" Type="http://schemas.openxmlformats.org/officeDocument/2006/relationships/hyperlink" Target="http://www.bbc.co.uk/religion/religions/hinduism/deities/lakshmi.shtml" TargetMode="External"/><Relationship Id="rId30" Type="http://schemas.openxmlformats.org/officeDocument/2006/relationships/hyperlink" Target="http://www.bbc.co.uk/religion/religions/hinduism/concepts/concepts_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2</cp:revision>
  <cp:lastPrinted>2015-12-01T12:48:00Z</cp:lastPrinted>
  <dcterms:created xsi:type="dcterms:W3CDTF">2013-12-11T02:32:00Z</dcterms:created>
  <dcterms:modified xsi:type="dcterms:W3CDTF">2015-12-01T12:48:00Z</dcterms:modified>
</cp:coreProperties>
</file>