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E03" w:rsidRPr="003B0E03" w:rsidRDefault="003B0E03" w:rsidP="003B0E03">
      <w:pPr>
        <w:ind w:left="360"/>
        <w:rPr>
          <w:lang w:val="en"/>
        </w:rPr>
      </w:pPr>
      <w:r w:rsidRPr="003B0E03">
        <w:rPr>
          <w:noProof/>
        </w:rPr>
        <w:drawing>
          <wp:anchor distT="0" distB="0" distL="114300" distR="114300" simplePos="0" relativeHeight="251660288" behindDoc="1" locked="0" layoutInCell="1" allowOverlap="1" wp14:anchorId="614B2C4A" wp14:editId="1BEEFBB6">
            <wp:simplePos x="0" y="0"/>
            <wp:positionH relativeFrom="column">
              <wp:posOffset>4648200</wp:posOffset>
            </wp:positionH>
            <wp:positionV relativeFrom="paragraph">
              <wp:posOffset>-73660</wp:posOffset>
            </wp:positionV>
            <wp:extent cx="3857625" cy="2631440"/>
            <wp:effectExtent l="0" t="0" r="9525" b="0"/>
            <wp:wrapTight wrapText="bothSides">
              <wp:wrapPolygon edited="0">
                <wp:start x="0" y="0"/>
                <wp:lineTo x="0" y="21423"/>
                <wp:lineTo x="21547" y="21423"/>
                <wp:lineTo x="21547" y="0"/>
                <wp:lineTo x="0" y="0"/>
              </wp:wrapPolygon>
            </wp:wrapTight>
            <wp:docPr id="4" name="Picture 4" descr="https://encrypted-tbn1.gstatic.com/images?q=tbn:ANd9GcRdzx_ObIJlsirVzPRIensn9xwWBRQP6SXcxFq7aE9oWpLkDuz94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Rdzx_ObIJlsirVzPRIensn9xwWBRQP6SXcxFq7aE9oWpLkDuz94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7625" cy="263144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mc:AlternateContent>
          <mc:Choice Requires="wps">
            <w:drawing>
              <wp:anchor distT="0" distB="0" distL="114300" distR="114300" simplePos="0" relativeHeight="251659264" behindDoc="0" locked="0" layoutInCell="1" allowOverlap="1" wp14:anchorId="2ED83C10" wp14:editId="3884FF84">
                <wp:simplePos x="0" y="0"/>
                <wp:positionH relativeFrom="column">
                  <wp:posOffset>47625</wp:posOffset>
                </wp:positionH>
                <wp:positionV relativeFrom="paragraph">
                  <wp:posOffset>2583180</wp:posOffset>
                </wp:positionV>
                <wp:extent cx="4276725" cy="6667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4276725"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0A83" w:rsidRDefault="003B0E03" w:rsidP="003B0E03">
                            <w:r>
                              <w:t xml:space="preserve">1. </w:t>
                            </w:r>
                            <w:r w:rsidR="00340A83">
                              <w:t xml:space="preserve">Many teachers who went </w:t>
                            </w:r>
                            <w:r>
                              <w:t>south to instruct former slaves felt as if they were in a foreign land. One teacher in Georgia said, “Our work is just as much missionary work as if we were in India or China.”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5pt;margin-top:203.4pt;width:336.75pt;height: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" fillcolor="white [3201]" strokeweight=".5pt">
                <v:textbox>
                  <w:txbxContent>
                    <w:p w:rsidR="00340A83" w:rsidRDefault="003B0E03" w:rsidP="003B0E03">
                      <w:r>
                        <w:t xml:space="preserve">1. </w:t>
                      </w:r>
                      <w:r w:rsidR="00340A83">
                        <w:t xml:space="preserve">Many teachers who went </w:t>
                      </w:r>
                      <w:r>
                        <w:t>south to instruct former slaves felt as if they were in a foreign land. One teacher in Georgia said, “Our work is just as much missionary work as if we were in India or China.”</w:t>
                      </w:r>
                    </w:p>
                  </w:txbxContent>
                </v:textbox>
              </v:shape>
            </w:pict>
          </mc:Fallback>
        </mc:AlternateContent>
      </w:r>
      <w:r w:rsidR="00340A83" w:rsidRPr="00340A83">
        <w:rPr>
          <w:noProof/>
        </w:rPr>
        <w:drawing>
          <wp:inline distT="0" distB="0" distL="0" distR="0" wp14:anchorId="1C30E578" wp14:editId="1ADFF700">
            <wp:extent cx="4188672" cy="2447925"/>
            <wp:effectExtent l="0" t="0" r="2540" b="0"/>
            <wp:docPr id="2" name="Picture 2" descr="http://www.christiansburginstitute.org/images/highres/key_stud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ristiansburginstitute.org/images/highres/key_student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88672" cy="2447925"/>
                    </a:xfrm>
                    <a:prstGeom prst="rect">
                      <a:avLst/>
                    </a:prstGeom>
                    <a:noFill/>
                    <a:ln>
                      <a:noFill/>
                    </a:ln>
                  </pic:spPr>
                </pic:pic>
              </a:graphicData>
            </a:graphic>
          </wp:inline>
        </w:drawing>
      </w:r>
      <w:r w:rsidRPr="003B0E03">
        <w:rPr>
          <w:rFonts w:ascii="Arial" w:eastAsia="Times New Roman" w:hAnsi="Arial" w:cs="Arial"/>
          <w:color w:val="222222"/>
          <w:sz w:val="27"/>
          <w:szCs w:val="27"/>
          <w:lang w:val="en"/>
        </w:rPr>
        <w:t xml:space="preserve"> </w:t>
      </w:r>
    </w:p>
    <w:p w:rsidR="00BE3CFE" w:rsidRDefault="003B0E03">
      <w:r>
        <w:rPr>
          <w:noProof/>
        </w:rPr>
        <mc:AlternateContent>
          <mc:Choice Requires="wps">
            <w:drawing>
              <wp:anchor distT="0" distB="0" distL="114300" distR="114300" simplePos="0" relativeHeight="251661312" behindDoc="0" locked="0" layoutInCell="1" allowOverlap="1">
                <wp:simplePos x="0" y="0"/>
                <wp:positionH relativeFrom="column">
                  <wp:posOffset>4781550</wp:posOffset>
                </wp:positionH>
                <wp:positionV relativeFrom="paragraph">
                  <wp:posOffset>12065</wp:posOffset>
                </wp:positionV>
                <wp:extent cx="3800475" cy="13144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3800475" cy="1314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0E03" w:rsidRDefault="003B0E03">
                            <w:r>
                              <w:t xml:space="preserve">2. In this drawing a Union office stands between angry whites and angry blacks. The artist was trying to show that soldiers were needed to keep peace in the former Confederacy. Congress did send Northern troops south to maintain order and protect the rights of the </w:t>
                            </w:r>
                            <w:proofErr w:type="gramStart"/>
                            <w:r>
                              <w:t>freed  persons</w:t>
                            </w:r>
                            <w:proofErr w:type="gramEnd"/>
                            <w:r>
                              <w:t>. Soldiers rule is called ‘martial law.” (See chapter 5 for more about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76.5pt;margin-top:.95pt;width:299.25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" fillcolor="white [3201]" strokeweight=".5pt">
                <v:textbox>
                  <w:txbxContent>
                    <w:p w:rsidR="003B0E03" w:rsidRDefault="003B0E03">
                      <w:r>
                        <w:t xml:space="preserve">2. In this drawing a Union office stands between angry whites and angry blacks. The artist was trying to show that soldiers were needed to keep peace in the former Confederacy. Congress did send Northern troops south to maintain order and protect the rights of the </w:t>
                      </w:r>
                      <w:proofErr w:type="gramStart"/>
                      <w:r>
                        <w:t>freed  persons</w:t>
                      </w:r>
                      <w:proofErr w:type="gramEnd"/>
                      <w:r>
                        <w:t>. Soldiers rule is called ‘martial law.” (See chapter 5 for more about this.)</w:t>
                      </w:r>
                    </w:p>
                  </w:txbxContent>
                </v:textbox>
              </v:shape>
            </w:pict>
          </mc:Fallback>
        </mc:AlternateContent>
      </w:r>
    </w:p>
    <w:p w:rsidR="00340A83" w:rsidRDefault="00340A83">
      <w:pPr>
        <w:rPr>
          <w:b/>
        </w:rPr>
      </w:pPr>
    </w:p>
    <w:p w:rsidR="003B0E03" w:rsidRDefault="003B0E03">
      <w:pPr>
        <w:rPr>
          <w:b/>
        </w:rPr>
      </w:pPr>
    </w:p>
    <w:p w:rsidR="003B0E03" w:rsidRPr="003B0E03" w:rsidRDefault="003B0E03" w:rsidP="003B0E03">
      <w:pPr>
        <w:ind w:left="360"/>
        <w:rPr>
          <w:b/>
          <w:lang w:val="en"/>
        </w:rPr>
      </w:pPr>
      <w:r w:rsidRPr="003B0E03">
        <w:rPr>
          <w:b/>
          <w:noProof/>
        </w:rPr>
        <w:drawing>
          <wp:anchor distT="0" distB="0" distL="114300" distR="114300" simplePos="0" relativeHeight="251662336" behindDoc="1" locked="0" layoutInCell="1" allowOverlap="1" wp14:anchorId="54919837" wp14:editId="70896519">
            <wp:simplePos x="0" y="0"/>
            <wp:positionH relativeFrom="column">
              <wp:posOffset>-381000</wp:posOffset>
            </wp:positionH>
            <wp:positionV relativeFrom="paragraph">
              <wp:posOffset>52705</wp:posOffset>
            </wp:positionV>
            <wp:extent cx="4264025" cy="2676525"/>
            <wp:effectExtent l="0" t="0" r="3175" b="9525"/>
            <wp:wrapTight wrapText="bothSides">
              <wp:wrapPolygon edited="0">
                <wp:start x="0" y="0"/>
                <wp:lineTo x="0" y="21523"/>
                <wp:lineTo x="21520" y="21523"/>
                <wp:lineTo x="21520" y="0"/>
                <wp:lineTo x="0" y="0"/>
              </wp:wrapPolygon>
            </wp:wrapTight>
            <wp:docPr id="6" name="Picture 6" descr="https://encrypted-tbn0.gstatic.com/images?q=tbn:ANd9GcRObXmzSI_2KnxAlCSnhwd8hxQRvTr4DW6R-FnK65-2CuJbV0F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RObXmzSI_2KnxAlCSnhwd8hxQRvTr4DW6R-FnK65-2CuJbV0FK">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4025" cy="2676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5A4D" w:rsidRDefault="00065A4D">
      <w:pPr>
        <w:rPr>
          <w:b/>
        </w:rPr>
      </w:pPr>
    </w:p>
    <w:p w:rsidR="00065A4D" w:rsidRDefault="00065A4D">
      <w:pPr>
        <w:rPr>
          <w:b/>
        </w:rPr>
      </w:pPr>
      <w:r>
        <w:rPr>
          <w:b/>
          <w:noProof/>
        </w:rPr>
        <mc:AlternateContent>
          <mc:Choice Requires="wps">
            <w:drawing>
              <wp:anchor distT="0" distB="0" distL="114300" distR="114300" simplePos="0" relativeHeight="251663360" behindDoc="0" locked="0" layoutInCell="1" allowOverlap="1" wp14:anchorId="17F79FAD" wp14:editId="11B562CD">
                <wp:simplePos x="0" y="0"/>
                <wp:positionH relativeFrom="column">
                  <wp:posOffset>38100</wp:posOffset>
                </wp:positionH>
                <wp:positionV relativeFrom="paragraph">
                  <wp:posOffset>128270</wp:posOffset>
                </wp:positionV>
                <wp:extent cx="3200400" cy="15335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3200400" cy="1533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0E03" w:rsidRDefault="00065A4D">
                            <w:r>
                              <w:t xml:space="preserve">3. “It seemed like it took a long time for freedom to come. Everything just kept on like it was. We heard that lots of claves was getting land and some mules to set up for </w:t>
                            </w:r>
                            <w:proofErr w:type="gramStart"/>
                            <w:r>
                              <w:t>themselves</w:t>
                            </w:r>
                            <w:proofErr w:type="gramEnd"/>
                            <w:r>
                              <w:t xml:space="preserve">. I never </w:t>
                            </w:r>
                            <w:proofErr w:type="spellStart"/>
                            <w:r>
                              <w:t>knowned</w:t>
                            </w:r>
                            <w:proofErr w:type="spellEnd"/>
                            <w:r>
                              <w:t xml:space="preserve"> any what got land or mules nor nothing.”</w:t>
                            </w:r>
                          </w:p>
                          <w:p w:rsidR="00065A4D" w:rsidRDefault="00065A4D">
                            <w:r>
                              <w:t>- Millie Freeman (former slave)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8" type="#_x0000_t202" style="position:absolute;margin-left:3pt;margin-top:10.1pt;width:252pt;height:120.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" fillcolor="white [3201]" strokeweight=".5pt">
                <v:textbox>
                  <w:txbxContent>
                    <w:p w:rsidR="003B0E03" w:rsidRDefault="00065A4D">
                      <w:r>
                        <w:t xml:space="preserve">3. “It seemed like it took a long time for freedom to come. Everything just kept on like it was. We heard that lots of claves was getting land and some mules to set up for </w:t>
                      </w:r>
                      <w:proofErr w:type="gramStart"/>
                      <w:r>
                        <w:t>themselves</w:t>
                      </w:r>
                      <w:proofErr w:type="gramEnd"/>
                      <w:r>
                        <w:t xml:space="preserve">. I never </w:t>
                      </w:r>
                      <w:proofErr w:type="spellStart"/>
                      <w:r>
                        <w:t>knowned</w:t>
                      </w:r>
                      <w:proofErr w:type="spellEnd"/>
                      <w:r>
                        <w:t xml:space="preserve"> any what got land or mules nor nothing.”</w:t>
                      </w:r>
                    </w:p>
                    <w:p w:rsidR="00065A4D" w:rsidRDefault="00065A4D">
                      <w:r>
                        <w:t>- Millie Freeman (former slave)</w:t>
                      </w:r>
                    </w:p>
                  </w:txbxContent>
                </v:textbox>
              </v:shape>
            </w:pict>
          </mc:Fallback>
        </mc:AlternateContent>
      </w:r>
    </w:p>
    <w:p w:rsidR="003B0E03" w:rsidRDefault="00065A4D">
      <w:pPr>
        <w:rPr>
          <w:b/>
        </w:rPr>
      </w:pPr>
      <w:r>
        <w:rPr>
          <w:b/>
        </w:rPr>
        <w:br/>
      </w:r>
    </w:p>
    <w:p w:rsidR="00065A4D" w:rsidRDefault="00065A4D">
      <w:pPr>
        <w:rPr>
          <w:b/>
        </w:rPr>
      </w:pPr>
    </w:p>
    <w:p w:rsidR="00065A4D" w:rsidRDefault="00065A4D">
      <w:pPr>
        <w:rPr>
          <w:b/>
        </w:rPr>
      </w:pPr>
    </w:p>
    <w:p w:rsidR="00065A4D" w:rsidRPr="009E7ABD" w:rsidRDefault="009E7ABD">
      <w:pPr>
        <w:rPr>
          <w:b/>
          <w:sz w:val="40"/>
          <w:szCs w:val="40"/>
        </w:rPr>
      </w:pPr>
      <w:r w:rsidRPr="009E7ABD">
        <w:rPr>
          <w:sz w:val="40"/>
          <w:szCs w:val="40"/>
          <w:lang w:val="en"/>
        </w:rPr>
        <w:lastRenderedPageBreak/>
        <w:t>T</w:t>
      </w:r>
      <w:r w:rsidRPr="009E7ABD">
        <w:rPr>
          <w:sz w:val="40"/>
          <w:szCs w:val="40"/>
          <w:lang w:val="en"/>
        </w:rPr>
        <w:t xml:space="preserve">he </w:t>
      </w:r>
      <w:r w:rsidRPr="009E7ABD">
        <w:rPr>
          <w:b/>
          <w:bCs/>
          <w:sz w:val="40"/>
          <w:szCs w:val="40"/>
          <w:lang w:val="en"/>
        </w:rPr>
        <w:t xml:space="preserve">Freedmen's </w:t>
      </w:r>
      <w:proofErr w:type="gramStart"/>
      <w:r w:rsidRPr="009E7ABD">
        <w:rPr>
          <w:b/>
          <w:bCs/>
          <w:sz w:val="40"/>
          <w:szCs w:val="40"/>
          <w:lang w:val="en"/>
        </w:rPr>
        <w:t>Bureau</w:t>
      </w:r>
      <w:r w:rsidRPr="009E7ABD">
        <w:rPr>
          <w:sz w:val="40"/>
          <w:szCs w:val="40"/>
          <w:lang w:val="en"/>
        </w:rPr>
        <w:t>,</w:t>
      </w:r>
      <w:proofErr w:type="gramEnd"/>
      <w:r w:rsidRPr="009E7ABD">
        <w:rPr>
          <w:sz w:val="40"/>
          <w:szCs w:val="40"/>
          <w:lang w:val="en"/>
        </w:rPr>
        <w:t xml:space="preserve"> </w:t>
      </w:r>
      <w:r w:rsidRPr="009E7ABD">
        <w:rPr>
          <w:sz w:val="40"/>
          <w:szCs w:val="40"/>
          <w:lang w:val="en"/>
        </w:rPr>
        <w:t xml:space="preserve">was a </w:t>
      </w:r>
      <w:r w:rsidRPr="009E7ABD">
        <w:rPr>
          <w:sz w:val="40"/>
          <w:szCs w:val="40"/>
          <w:lang w:val="en"/>
        </w:rPr>
        <w:t>U.S. federal government agency</w:t>
      </w:r>
      <w:r w:rsidRPr="009E7ABD">
        <w:rPr>
          <w:sz w:val="40"/>
          <w:szCs w:val="40"/>
          <w:lang w:val="en"/>
        </w:rPr>
        <w:t xml:space="preserve"> that aided distressed freedmen (freed slaves) during the </w:t>
      </w:r>
      <w:r w:rsidRPr="009E7ABD">
        <w:rPr>
          <w:sz w:val="40"/>
          <w:szCs w:val="40"/>
          <w:lang w:val="en"/>
        </w:rPr>
        <w:t>Reconstruction era</w:t>
      </w:r>
      <w:r w:rsidRPr="009E7ABD">
        <w:rPr>
          <w:sz w:val="40"/>
          <w:szCs w:val="40"/>
          <w:lang w:val="en"/>
        </w:rPr>
        <w:t xml:space="preserve">. The </w:t>
      </w:r>
      <w:r w:rsidRPr="009E7ABD">
        <w:rPr>
          <w:sz w:val="40"/>
          <w:szCs w:val="40"/>
          <w:lang w:val="en"/>
        </w:rPr>
        <w:t>Freedmen's Bureau Bill</w:t>
      </w:r>
      <w:r w:rsidRPr="009E7ABD">
        <w:rPr>
          <w:sz w:val="40"/>
          <w:szCs w:val="40"/>
          <w:lang w:val="en"/>
        </w:rPr>
        <w:t xml:space="preserve">, which established the Freedmen's Bureau on March 3, 1865, was initiated by President </w:t>
      </w:r>
      <w:r w:rsidRPr="009E7ABD">
        <w:rPr>
          <w:sz w:val="40"/>
          <w:szCs w:val="40"/>
          <w:lang w:val="en"/>
        </w:rPr>
        <w:t>Abraham Lincoln</w:t>
      </w:r>
      <w:r w:rsidRPr="009E7ABD">
        <w:rPr>
          <w:sz w:val="40"/>
          <w:szCs w:val="40"/>
          <w:lang w:val="en"/>
        </w:rPr>
        <w:t xml:space="preserve"> and was intended to last for one year after the end of the Civil War.</w:t>
      </w:r>
      <w:r w:rsidRPr="009E7ABD">
        <w:rPr>
          <w:color w:val="0000FF"/>
          <w:sz w:val="40"/>
          <w:szCs w:val="40"/>
          <w:u w:val="single"/>
          <w:vertAlign w:val="superscript"/>
          <w:lang w:val="en"/>
        </w:rPr>
        <w:t xml:space="preserve"> </w:t>
      </w:r>
      <w:r w:rsidRPr="009E7ABD">
        <w:rPr>
          <w:sz w:val="40"/>
          <w:szCs w:val="40"/>
          <w:lang w:val="en"/>
        </w:rPr>
        <w:t xml:space="preserve"> The Freedmen's Bureau was an important agency of the early </w:t>
      </w:r>
      <w:r w:rsidRPr="009E7ABD">
        <w:rPr>
          <w:sz w:val="40"/>
          <w:szCs w:val="40"/>
          <w:lang w:val="en"/>
        </w:rPr>
        <w:t>Reconstruction</w:t>
      </w:r>
      <w:r w:rsidRPr="009E7ABD">
        <w:rPr>
          <w:sz w:val="40"/>
          <w:szCs w:val="40"/>
          <w:lang w:val="en"/>
        </w:rPr>
        <w:t xml:space="preserve">, assisting </w:t>
      </w:r>
      <w:r w:rsidRPr="009E7ABD">
        <w:rPr>
          <w:sz w:val="40"/>
          <w:szCs w:val="40"/>
          <w:lang w:val="en"/>
        </w:rPr>
        <w:t>freedmen</w:t>
      </w:r>
      <w:r w:rsidRPr="009E7ABD">
        <w:rPr>
          <w:sz w:val="40"/>
          <w:szCs w:val="40"/>
          <w:lang w:val="en"/>
        </w:rPr>
        <w:t xml:space="preserve"> (freed ex-</w:t>
      </w:r>
      <w:r w:rsidRPr="009E7ABD">
        <w:rPr>
          <w:sz w:val="40"/>
          <w:szCs w:val="40"/>
          <w:lang w:val="en"/>
        </w:rPr>
        <w:t>slaves</w:t>
      </w:r>
      <w:r w:rsidRPr="009E7ABD">
        <w:rPr>
          <w:sz w:val="40"/>
          <w:szCs w:val="40"/>
          <w:lang w:val="en"/>
        </w:rPr>
        <w:t xml:space="preserve">) in the </w:t>
      </w:r>
      <w:r w:rsidRPr="009E7ABD">
        <w:rPr>
          <w:sz w:val="40"/>
          <w:szCs w:val="40"/>
          <w:lang w:val="en"/>
        </w:rPr>
        <w:t>South</w:t>
      </w:r>
      <w:r w:rsidRPr="009E7ABD">
        <w:rPr>
          <w:sz w:val="40"/>
          <w:szCs w:val="40"/>
          <w:lang w:val="en"/>
        </w:rPr>
        <w:t>.</w:t>
      </w:r>
      <w:r w:rsidRPr="009E7ABD">
        <w:rPr>
          <w:sz w:val="40"/>
          <w:szCs w:val="40"/>
          <w:lang w:val="en"/>
        </w:rPr>
        <w:t xml:space="preserve"> the Bureaus powers were expanded to help find lost families for African Americans and teach them to read and write so they could better do so themselves. </w:t>
      </w:r>
      <w:r w:rsidRPr="009E7ABD">
        <w:rPr>
          <w:sz w:val="40"/>
          <w:szCs w:val="40"/>
          <w:lang w:val="en"/>
        </w:rPr>
        <w:t>By 1869, the Bureau had lost most of its funding and as a result been forced to cut much of its staff</w:t>
      </w:r>
      <w:r w:rsidRPr="009E7ABD">
        <w:rPr>
          <w:sz w:val="40"/>
          <w:szCs w:val="40"/>
          <w:lang w:val="en"/>
        </w:rPr>
        <w:t xml:space="preserve">. </w:t>
      </w:r>
      <w:r w:rsidRPr="009E7ABD">
        <w:rPr>
          <w:sz w:val="40"/>
          <w:szCs w:val="40"/>
          <w:lang w:val="en"/>
        </w:rPr>
        <w:t xml:space="preserve">By 1870 the Bureau had been considerably weakened due to the rise of </w:t>
      </w:r>
      <w:r w:rsidRPr="009E7ABD">
        <w:rPr>
          <w:sz w:val="40"/>
          <w:szCs w:val="40"/>
          <w:lang w:val="en"/>
        </w:rPr>
        <w:t xml:space="preserve">Ku Klux </w:t>
      </w:r>
      <w:bookmarkStart w:id="0" w:name="_GoBack"/>
      <w:bookmarkEnd w:id="0"/>
      <w:r w:rsidRPr="009E7ABD">
        <w:rPr>
          <w:sz w:val="40"/>
          <w:szCs w:val="40"/>
          <w:lang w:val="en"/>
        </w:rPr>
        <w:t>Klan</w:t>
      </w:r>
      <w:r w:rsidRPr="009E7ABD">
        <w:rPr>
          <w:sz w:val="40"/>
          <w:szCs w:val="40"/>
          <w:lang w:val="en"/>
        </w:rPr>
        <w:t xml:space="preserve"> violence in the South.</w:t>
      </w:r>
    </w:p>
    <w:sectPr w:rsidR="00065A4D" w:rsidRPr="009E7ABD" w:rsidSect="00BE3CFE">
      <w:head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E05" w:rsidRDefault="00034E05" w:rsidP="00BE3CFE">
      <w:pPr>
        <w:spacing w:after="0" w:line="240" w:lineRule="auto"/>
      </w:pPr>
      <w:r>
        <w:separator/>
      </w:r>
    </w:p>
  </w:endnote>
  <w:endnote w:type="continuationSeparator" w:id="0">
    <w:p w:rsidR="00034E05" w:rsidRDefault="00034E05" w:rsidP="00BE3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E05" w:rsidRDefault="00034E05" w:rsidP="00BE3CFE">
      <w:pPr>
        <w:spacing w:after="0" w:line="240" w:lineRule="auto"/>
      </w:pPr>
      <w:r>
        <w:separator/>
      </w:r>
    </w:p>
  </w:footnote>
  <w:footnote w:type="continuationSeparator" w:id="0">
    <w:p w:rsidR="00034E05" w:rsidRDefault="00034E05" w:rsidP="00BE3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CFE" w:rsidRPr="00BE3CFE" w:rsidRDefault="00340A83" w:rsidP="00BE3CFE">
    <w:pPr>
      <w:tabs>
        <w:tab w:val="center" w:pos="4680"/>
        <w:tab w:val="right" w:pos="9360"/>
      </w:tabs>
      <w:spacing w:after="0" w:line="240" w:lineRule="auto"/>
      <w:jc w:val="center"/>
      <w:rPr>
        <w:sz w:val="44"/>
        <w:szCs w:val="44"/>
      </w:rPr>
    </w:pPr>
    <w:r>
      <w:rPr>
        <w:sz w:val="44"/>
        <w:szCs w:val="44"/>
      </w:rPr>
      <w:t>Step 3: The Freedmen’s Bureau</w:t>
    </w:r>
  </w:p>
  <w:p w:rsidR="00BE3CFE" w:rsidRDefault="00BE3C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40011"/>
    <w:multiLevelType w:val="multilevel"/>
    <w:tmpl w:val="53BEF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B802BF"/>
    <w:multiLevelType w:val="multilevel"/>
    <w:tmpl w:val="13C27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DF2277"/>
    <w:multiLevelType w:val="hybridMultilevel"/>
    <w:tmpl w:val="28161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CFE"/>
    <w:rsid w:val="00034E05"/>
    <w:rsid w:val="00065A4D"/>
    <w:rsid w:val="00166931"/>
    <w:rsid w:val="0018274E"/>
    <w:rsid w:val="00340A83"/>
    <w:rsid w:val="003B0E03"/>
    <w:rsid w:val="00592806"/>
    <w:rsid w:val="00632E63"/>
    <w:rsid w:val="00994AA6"/>
    <w:rsid w:val="009E7ABD"/>
    <w:rsid w:val="00B86CBB"/>
    <w:rsid w:val="00BE3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CFE"/>
  </w:style>
  <w:style w:type="paragraph" w:styleId="Footer">
    <w:name w:val="footer"/>
    <w:basedOn w:val="Normal"/>
    <w:link w:val="FooterChar"/>
    <w:uiPriority w:val="99"/>
    <w:unhideWhenUsed/>
    <w:rsid w:val="00BE3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CFE"/>
  </w:style>
  <w:style w:type="paragraph" w:styleId="BalloonText">
    <w:name w:val="Balloon Text"/>
    <w:basedOn w:val="Normal"/>
    <w:link w:val="BalloonTextChar"/>
    <w:uiPriority w:val="99"/>
    <w:semiHidden/>
    <w:unhideWhenUsed/>
    <w:rsid w:val="00340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A83"/>
    <w:rPr>
      <w:rFonts w:ascii="Tahoma" w:hAnsi="Tahoma" w:cs="Tahoma"/>
      <w:sz w:val="16"/>
      <w:szCs w:val="16"/>
    </w:rPr>
  </w:style>
  <w:style w:type="paragraph" w:styleId="ListParagraph">
    <w:name w:val="List Paragraph"/>
    <w:basedOn w:val="Normal"/>
    <w:uiPriority w:val="34"/>
    <w:qFormat/>
    <w:rsid w:val="003B0E03"/>
    <w:pPr>
      <w:ind w:left="720"/>
      <w:contextualSpacing/>
    </w:pPr>
  </w:style>
  <w:style w:type="character" w:styleId="Hyperlink">
    <w:name w:val="Hyperlink"/>
    <w:basedOn w:val="DefaultParagraphFont"/>
    <w:uiPriority w:val="99"/>
    <w:semiHidden/>
    <w:unhideWhenUsed/>
    <w:rsid w:val="009E7A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CFE"/>
  </w:style>
  <w:style w:type="paragraph" w:styleId="Footer">
    <w:name w:val="footer"/>
    <w:basedOn w:val="Normal"/>
    <w:link w:val="FooterChar"/>
    <w:uiPriority w:val="99"/>
    <w:unhideWhenUsed/>
    <w:rsid w:val="00BE3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CFE"/>
  </w:style>
  <w:style w:type="paragraph" w:styleId="BalloonText">
    <w:name w:val="Balloon Text"/>
    <w:basedOn w:val="Normal"/>
    <w:link w:val="BalloonTextChar"/>
    <w:uiPriority w:val="99"/>
    <w:semiHidden/>
    <w:unhideWhenUsed/>
    <w:rsid w:val="00340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A83"/>
    <w:rPr>
      <w:rFonts w:ascii="Tahoma" w:hAnsi="Tahoma" w:cs="Tahoma"/>
      <w:sz w:val="16"/>
      <w:szCs w:val="16"/>
    </w:rPr>
  </w:style>
  <w:style w:type="paragraph" w:styleId="ListParagraph">
    <w:name w:val="List Paragraph"/>
    <w:basedOn w:val="Normal"/>
    <w:uiPriority w:val="34"/>
    <w:qFormat/>
    <w:rsid w:val="003B0E03"/>
    <w:pPr>
      <w:ind w:left="720"/>
      <w:contextualSpacing/>
    </w:pPr>
  </w:style>
  <w:style w:type="character" w:styleId="Hyperlink">
    <w:name w:val="Hyperlink"/>
    <w:basedOn w:val="DefaultParagraphFont"/>
    <w:uiPriority w:val="99"/>
    <w:semiHidden/>
    <w:unhideWhenUsed/>
    <w:rsid w:val="009E7A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307223">
      <w:bodyDiv w:val="1"/>
      <w:marLeft w:val="0"/>
      <w:marRight w:val="0"/>
      <w:marTop w:val="0"/>
      <w:marBottom w:val="0"/>
      <w:divBdr>
        <w:top w:val="none" w:sz="0" w:space="0" w:color="auto"/>
        <w:left w:val="none" w:sz="0" w:space="0" w:color="auto"/>
        <w:bottom w:val="none" w:sz="0" w:space="0" w:color="auto"/>
        <w:right w:val="none" w:sz="0" w:space="0" w:color="auto"/>
      </w:divBdr>
      <w:divsChild>
        <w:div w:id="1948194069">
          <w:marLeft w:val="0"/>
          <w:marRight w:val="0"/>
          <w:marTop w:val="0"/>
          <w:marBottom w:val="0"/>
          <w:divBdr>
            <w:top w:val="none" w:sz="0" w:space="0" w:color="auto"/>
            <w:left w:val="none" w:sz="0" w:space="0" w:color="auto"/>
            <w:bottom w:val="none" w:sz="0" w:space="0" w:color="auto"/>
            <w:right w:val="none" w:sz="0" w:space="0" w:color="auto"/>
          </w:divBdr>
          <w:divsChild>
            <w:div w:id="1570732263">
              <w:marLeft w:val="0"/>
              <w:marRight w:val="0"/>
              <w:marTop w:val="0"/>
              <w:marBottom w:val="0"/>
              <w:divBdr>
                <w:top w:val="none" w:sz="0" w:space="0" w:color="auto"/>
                <w:left w:val="none" w:sz="0" w:space="0" w:color="auto"/>
                <w:bottom w:val="none" w:sz="0" w:space="0" w:color="auto"/>
                <w:right w:val="none" w:sz="0" w:space="0" w:color="auto"/>
              </w:divBdr>
              <w:divsChild>
                <w:div w:id="226192354">
                  <w:marLeft w:val="0"/>
                  <w:marRight w:val="0"/>
                  <w:marTop w:val="195"/>
                  <w:marBottom w:val="0"/>
                  <w:divBdr>
                    <w:top w:val="none" w:sz="0" w:space="0" w:color="auto"/>
                    <w:left w:val="none" w:sz="0" w:space="0" w:color="auto"/>
                    <w:bottom w:val="none" w:sz="0" w:space="0" w:color="auto"/>
                    <w:right w:val="none" w:sz="0" w:space="0" w:color="auto"/>
                  </w:divBdr>
                  <w:divsChild>
                    <w:div w:id="1418986156">
                      <w:marLeft w:val="0"/>
                      <w:marRight w:val="0"/>
                      <w:marTop w:val="0"/>
                      <w:marBottom w:val="0"/>
                      <w:divBdr>
                        <w:top w:val="none" w:sz="0" w:space="0" w:color="auto"/>
                        <w:left w:val="none" w:sz="0" w:space="0" w:color="auto"/>
                        <w:bottom w:val="none" w:sz="0" w:space="0" w:color="auto"/>
                        <w:right w:val="none" w:sz="0" w:space="0" w:color="auto"/>
                      </w:divBdr>
                      <w:divsChild>
                        <w:div w:id="863515694">
                          <w:marLeft w:val="0"/>
                          <w:marRight w:val="0"/>
                          <w:marTop w:val="0"/>
                          <w:marBottom w:val="0"/>
                          <w:divBdr>
                            <w:top w:val="none" w:sz="0" w:space="0" w:color="auto"/>
                            <w:left w:val="none" w:sz="0" w:space="0" w:color="auto"/>
                            <w:bottom w:val="none" w:sz="0" w:space="0" w:color="auto"/>
                            <w:right w:val="none" w:sz="0" w:space="0" w:color="auto"/>
                          </w:divBdr>
                          <w:divsChild>
                            <w:div w:id="142889517">
                              <w:marLeft w:val="0"/>
                              <w:marRight w:val="0"/>
                              <w:marTop w:val="0"/>
                              <w:marBottom w:val="0"/>
                              <w:divBdr>
                                <w:top w:val="none" w:sz="0" w:space="0" w:color="auto"/>
                                <w:left w:val="none" w:sz="0" w:space="0" w:color="auto"/>
                                <w:bottom w:val="none" w:sz="0" w:space="0" w:color="auto"/>
                                <w:right w:val="none" w:sz="0" w:space="0" w:color="auto"/>
                              </w:divBdr>
                              <w:divsChild>
                                <w:div w:id="1946225101">
                                  <w:marLeft w:val="0"/>
                                  <w:marRight w:val="0"/>
                                  <w:marTop w:val="0"/>
                                  <w:marBottom w:val="0"/>
                                  <w:divBdr>
                                    <w:top w:val="none" w:sz="0" w:space="0" w:color="auto"/>
                                    <w:left w:val="none" w:sz="0" w:space="0" w:color="auto"/>
                                    <w:bottom w:val="none" w:sz="0" w:space="0" w:color="auto"/>
                                    <w:right w:val="none" w:sz="0" w:space="0" w:color="auto"/>
                                  </w:divBdr>
                                  <w:divsChild>
                                    <w:div w:id="400522899">
                                      <w:marLeft w:val="0"/>
                                      <w:marRight w:val="0"/>
                                      <w:marTop w:val="0"/>
                                      <w:marBottom w:val="0"/>
                                      <w:divBdr>
                                        <w:top w:val="none" w:sz="0" w:space="0" w:color="auto"/>
                                        <w:left w:val="none" w:sz="0" w:space="0" w:color="auto"/>
                                        <w:bottom w:val="none" w:sz="0" w:space="0" w:color="auto"/>
                                        <w:right w:val="none" w:sz="0" w:space="0" w:color="auto"/>
                                      </w:divBdr>
                                      <w:divsChild>
                                        <w:div w:id="452748095">
                                          <w:marLeft w:val="0"/>
                                          <w:marRight w:val="0"/>
                                          <w:marTop w:val="0"/>
                                          <w:marBottom w:val="180"/>
                                          <w:divBdr>
                                            <w:top w:val="none" w:sz="0" w:space="0" w:color="auto"/>
                                            <w:left w:val="none" w:sz="0" w:space="0" w:color="auto"/>
                                            <w:bottom w:val="none" w:sz="0" w:space="0" w:color="auto"/>
                                            <w:right w:val="none" w:sz="0" w:space="0" w:color="auto"/>
                                          </w:divBdr>
                                          <w:divsChild>
                                            <w:div w:id="22052166">
                                              <w:marLeft w:val="0"/>
                                              <w:marRight w:val="0"/>
                                              <w:marTop w:val="0"/>
                                              <w:marBottom w:val="0"/>
                                              <w:divBdr>
                                                <w:top w:val="none" w:sz="0" w:space="0" w:color="auto"/>
                                                <w:left w:val="none" w:sz="0" w:space="0" w:color="auto"/>
                                                <w:bottom w:val="none" w:sz="0" w:space="0" w:color="auto"/>
                                                <w:right w:val="none" w:sz="0" w:space="0" w:color="auto"/>
                                              </w:divBdr>
                                              <w:divsChild>
                                                <w:div w:id="1472594831">
                                                  <w:marLeft w:val="0"/>
                                                  <w:marRight w:val="0"/>
                                                  <w:marTop w:val="0"/>
                                                  <w:marBottom w:val="0"/>
                                                  <w:divBdr>
                                                    <w:top w:val="none" w:sz="0" w:space="0" w:color="auto"/>
                                                    <w:left w:val="none" w:sz="0" w:space="0" w:color="auto"/>
                                                    <w:bottom w:val="none" w:sz="0" w:space="0" w:color="auto"/>
                                                    <w:right w:val="none" w:sz="0" w:space="0" w:color="auto"/>
                                                  </w:divBdr>
                                                  <w:divsChild>
                                                    <w:div w:id="1365204811">
                                                      <w:marLeft w:val="0"/>
                                                      <w:marRight w:val="0"/>
                                                      <w:marTop w:val="0"/>
                                                      <w:marBottom w:val="0"/>
                                                      <w:divBdr>
                                                        <w:top w:val="none" w:sz="0" w:space="0" w:color="auto"/>
                                                        <w:left w:val="none" w:sz="0" w:space="0" w:color="auto"/>
                                                        <w:bottom w:val="none" w:sz="0" w:space="0" w:color="auto"/>
                                                        <w:right w:val="none" w:sz="0" w:space="0" w:color="auto"/>
                                                      </w:divBdr>
                                                      <w:divsChild>
                                                        <w:div w:id="133300843">
                                                          <w:marLeft w:val="0"/>
                                                          <w:marRight w:val="0"/>
                                                          <w:marTop w:val="0"/>
                                                          <w:marBottom w:val="0"/>
                                                          <w:divBdr>
                                                            <w:top w:val="none" w:sz="0" w:space="0" w:color="auto"/>
                                                            <w:left w:val="none" w:sz="0" w:space="0" w:color="auto"/>
                                                            <w:bottom w:val="none" w:sz="0" w:space="0" w:color="auto"/>
                                                            <w:right w:val="none" w:sz="0" w:space="0" w:color="auto"/>
                                                          </w:divBdr>
                                                          <w:divsChild>
                                                            <w:div w:id="1789354962">
                                                              <w:marLeft w:val="0"/>
                                                              <w:marRight w:val="0"/>
                                                              <w:marTop w:val="0"/>
                                                              <w:marBottom w:val="0"/>
                                                              <w:divBdr>
                                                                <w:top w:val="none" w:sz="0" w:space="0" w:color="auto"/>
                                                                <w:left w:val="none" w:sz="0" w:space="0" w:color="auto"/>
                                                                <w:bottom w:val="none" w:sz="0" w:space="0" w:color="auto"/>
                                                                <w:right w:val="none" w:sz="0" w:space="0" w:color="auto"/>
                                                              </w:divBdr>
                                                              <w:divsChild>
                                                                <w:div w:id="1281842716">
                                                                  <w:marLeft w:val="0"/>
                                                                  <w:marRight w:val="0"/>
                                                                  <w:marTop w:val="0"/>
                                                                  <w:marBottom w:val="0"/>
                                                                  <w:divBdr>
                                                                    <w:top w:val="none" w:sz="0" w:space="0" w:color="auto"/>
                                                                    <w:left w:val="none" w:sz="0" w:space="0" w:color="auto"/>
                                                                    <w:bottom w:val="none" w:sz="0" w:space="0" w:color="auto"/>
                                                                    <w:right w:val="none" w:sz="0" w:space="0" w:color="auto"/>
                                                                  </w:divBdr>
                                                                  <w:divsChild>
                                                                    <w:div w:id="8709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3973352">
      <w:bodyDiv w:val="1"/>
      <w:marLeft w:val="0"/>
      <w:marRight w:val="0"/>
      <w:marTop w:val="0"/>
      <w:marBottom w:val="0"/>
      <w:divBdr>
        <w:top w:val="none" w:sz="0" w:space="0" w:color="auto"/>
        <w:left w:val="none" w:sz="0" w:space="0" w:color="auto"/>
        <w:bottom w:val="none" w:sz="0" w:space="0" w:color="auto"/>
        <w:right w:val="none" w:sz="0" w:space="0" w:color="auto"/>
      </w:divBdr>
      <w:divsChild>
        <w:div w:id="2029981499">
          <w:marLeft w:val="0"/>
          <w:marRight w:val="0"/>
          <w:marTop w:val="0"/>
          <w:marBottom w:val="0"/>
          <w:divBdr>
            <w:top w:val="none" w:sz="0" w:space="0" w:color="auto"/>
            <w:left w:val="none" w:sz="0" w:space="0" w:color="auto"/>
            <w:bottom w:val="none" w:sz="0" w:space="0" w:color="auto"/>
            <w:right w:val="none" w:sz="0" w:space="0" w:color="auto"/>
          </w:divBdr>
          <w:divsChild>
            <w:div w:id="1671366463">
              <w:marLeft w:val="0"/>
              <w:marRight w:val="0"/>
              <w:marTop w:val="0"/>
              <w:marBottom w:val="0"/>
              <w:divBdr>
                <w:top w:val="none" w:sz="0" w:space="0" w:color="auto"/>
                <w:left w:val="none" w:sz="0" w:space="0" w:color="auto"/>
                <w:bottom w:val="none" w:sz="0" w:space="0" w:color="auto"/>
                <w:right w:val="none" w:sz="0" w:space="0" w:color="auto"/>
              </w:divBdr>
              <w:divsChild>
                <w:div w:id="14616315">
                  <w:marLeft w:val="0"/>
                  <w:marRight w:val="0"/>
                  <w:marTop w:val="195"/>
                  <w:marBottom w:val="0"/>
                  <w:divBdr>
                    <w:top w:val="none" w:sz="0" w:space="0" w:color="auto"/>
                    <w:left w:val="none" w:sz="0" w:space="0" w:color="auto"/>
                    <w:bottom w:val="none" w:sz="0" w:space="0" w:color="auto"/>
                    <w:right w:val="none" w:sz="0" w:space="0" w:color="auto"/>
                  </w:divBdr>
                  <w:divsChild>
                    <w:div w:id="1363553203">
                      <w:marLeft w:val="0"/>
                      <w:marRight w:val="0"/>
                      <w:marTop w:val="0"/>
                      <w:marBottom w:val="0"/>
                      <w:divBdr>
                        <w:top w:val="none" w:sz="0" w:space="0" w:color="auto"/>
                        <w:left w:val="none" w:sz="0" w:space="0" w:color="auto"/>
                        <w:bottom w:val="none" w:sz="0" w:space="0" w:color="auto"/>
                        <w:right w:val="none" w:sz="0" w:space="0" w:color="auto"/>
                      </w:divBdr>
                      <w:divsChild>
                        <w:div w:id="1215459598">
                          <w:marLeft w:val="0"/>
                          <w:marRight w:val="0"/>
                          <w:marTop w:val="0"/>
                          <w:marBottom w:val="0"/>
                          <w:divBdr>
                            <w:top w:val="none" w:sz="0" w:space="0" w:color="auto"/>
                            <w:left w:val="none" w:sz="0" w:space="0" w:color="auto"/>
                            <w:bottom w:val="none" w:sz="0" w:space="0" w:color="auto"/>
                            <w:right w:val="none" w:sz="0" w:space="0" w:color="auto"/>
                          </w:divBdr>
                          <w:divsChild>
                            <w:div w:id="789712942">
                              <w:marLeft w:val="0"/>
                              <w:marRight w:val="0"/>
                              <w:marTop w:val="0"/>
                              <w:marBottom w:val="0"/>
                              <w:divBdr>
                                <w:top w:val="none" w:sz="0" w:space="0" w:color="auto"/>
                                <w:left w:val="none" w:sz="0" w:space="0" w:color="auto"/>
                                <w:bottom w:val="none" w:sz="0" w:space="0" w:color="auto"/>
                                <w:right w:val="none" w:sz="0" w:space="0" w:color="auto"/>
                              </w:divBdr>
                              <w:divsChild>
                                <w:div w:id="53041897">
                                  <w:marLeft w:val="0"/>
                                  <w:marRight w:val="0"/>
                                  <w:marTop w:val="0"/>
                                  <w:marBottom w:val="0"/>
                                  <w:divBdr>
                                    <w:top w:val="none" w:sz="0" w:space="0" w:color="auto"/>
                                    <w:left w:val="none" w:sz="0" w:space="0" w:color="auto"/>
                                    <w:bottom w:val="none" w:sz="0" w:space="0" w:color="auto"/>
                                    <w:right w:val="none" w:sz="0" w:space="0" w:color="auto"/>
                                  </w:divBdr>
                                  <w:divsChild>
                                    <w:div w:id="938679101">
                                      <w:marLeft w:val="0"/>
                                      <w:marRight w:val="0"/>
                                      <w:marTop w:val="0"/>
                                      <w:marBottom w:val="0"/>
                                      <w:divBdr>
                                        <w:top w:val="none" w:sz="0" w:space="0" w:color="auto"/>
                                        <w:left w:val="none" w:sz="0" w:space="0" w:color="auto"/>
                                        <w:bottom w:val="none" w:sz="0" w:space="0" w:color="auto"/>
                                        <w:right w:val="none" w:sz="0" w:space="0" w:color="auto"/>
                                      </w:divBdr>
                                      <w:divsChild>
                                        <w:div w:id="1685594039">
                                          <w:marLeft w:val="0"/>
                                          <w:marRight w:val="0"/>
                                          <w:marTop w:val="0"/>
                                          <w:marBottom w:val="180"/>
                                          <w:divBdr>
                                            <w:top w:val="none" w:sz="0" w:space="0" w:color="auto"/>
                                            <w:left w:val="none" w:sz="0" w:space="0" w:color="auto"/>
                                            <w:bottom w:val="none" w:sz="0" w:space="0" w:color="auto"/>
                                            <w:right w:val="none" w:sz="0" w:space="0" w:color="auto"/>
                                          </w:divBdr>
                                          <w:divsChild>
                                            <w:div w:id="1857229171">
                                              <w:marLeft w:val="0"/>
                                              <w:marRight w:val="0"/>
                                              <w:marTop w:val="0"/>
                                              <w:marBottom w:val="0"/>
                                              <w:divBdr>
                                                <w:top w:val="none" w:sz="0" w:space="0" w:color="auto"/>
                                                <w:left w:val="none" w:sz="0" w:space="0" w:color="auto"/>
                                                <w:bottom w:val="none" w:sz="0" w:space="0" w:color="auto"/>
                                                <w:right w:val="none" w:sz="0" w:space="0" w:color="auto"/>
                                              </w:divBdr>
                                              <w:divsChild>
                                                <w:div w:id="1424884025">
                                                  <w:marLeft w:val="0"/>
                                                  <w:marRight w:val="0"/>
                                                  <w:marTop w:val="0"/>
                                                  <w:marBottom w:val="0"/>
                                                  <w:divBdr>
                                                    <w:top w:val="none" w:sz="0" w:space="0" w:color="auto"/>
                                                    <w:left w:val="none" w:sz="0" w:space="0" w:color="auto"/>
                                                    <w:bottom w:val="none" w:sz="0" w:space="0" w:color="auto"/>
                                                    <w:right w:val="none" w:sz="0" w:space="0" w:color="auto"/>
                                                  </w:divBdr>
                                                  <w:divsChild>
                                                    <w:div w:id="26420242">
                                                      <w:marLeft w:val="0"/>
                                                      <w:marRight w:val="0"/>
                                                      <w:marTop w:val="0"/>
                                                      <w:marBottom w:val="0"/>
                                                      <w:divBdr>
                                                        <w:top w:val="none" w:sz="0" w:space="0" w:color="auto"/>
                                                        <w:left w:val="none" w:sz="0" w:space="0" w:color="auto"/>
                                                        <w:bottom w:val="none" w:sz="0" w:space="0" w:color="auto"/>
                                                        <w:right w:val="none" w:sz="0" w:space="0" w:color="auto"/>
                                                      </w:divBdr>
                                                      <w:divsChild>
                                                        <w:div w:id="1403337088">
                                                          <w:marLeft w:val="0"/>
                                                          <w:marRight w:val="0"/>
                                                          <w:marTop w:val="0"/>
                                                          <w:marBottom w:val="0"/>
                                                          <w:divBdr>
                                                            <w:top w:val="none" w:sz="0" w:space="0" w:color="auto"/>
                                                            <w:left w:val="none" w:sz="0" w:space="0" w:color="auto"/>
                                                            <w:bottom w:val="none" w:sz="0" w:space="0" w:color="auto"/>
                                                            <w:right w:val="none" w:sz="0" w:space="0" w:color="auto"/>
                                                          </w:divBdr>
                                                          <w:divsChild>
                                                            <w:div w:id="139808746">
                                                              <w:marLeft w:val="0"/>
                                                              <w:marRight w:val="0"/>
                                                              <w:marTop w:val="0"/>
                                                              <w:marBottom w:val="0"/>
                                                              <w:divBdr>
                                                                <w:top w:val="none" w:sz="0" w:space="0" w:color="auto"/>
                                                                <w:left w:val="none" w:sz="0" w:space="0" w:color="auto"/>
                                                                <w:bottom w:val="none" w:sz="0" w:space="0" w:color="auto"/>
                                                                <w:right w:val="none" w:sz="0" w:space="0" w:color="auto"/>
                                                              </w:divBdr>
                                                              <w:divsChild>
                                                                <w:div w:id="489297678">
                                                                  <w:marLeft w:val="0"/>
                                                                  <w:marRight w:val="0"/>
                                                                  <w:marTop w:val="0"/>
                                                                  <w:marBottom w:val="0"/>
                                                                  <w:divBdr>
                                                                    <w:top w:val="none" w:sz="0" w:space="0" w:color="auto"/>
                                                                    <w:left w:val="none" w:sz="0" w:space="0" w:color="auto"/>
                                                                    <w:bottom w:val="none" w:sz="0" w:space="0" w:color="auto"/>
                                                                    <w:right w:val="none" w:sz="0" w:space="0" w:color="auto"/>
                                                                  </w:divBdr>
                                                                  <w:divsChild>
                                                                    <w:div w:id="1005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frm=1&amp;source=images&amp;cd=&amp;cad=rja&amp;uact=8&amp;ved=0CAcQjRw&amp;url=http://en.wikipedia.org/wiki/Freedmen's_Bureau&amp;ei=vWtGVKjZLqvbsATh34HABQ&amp;bvm=bv.77880786,d.cWc&amp;psig=AFQjCNEe0qNdwsp6RrcWuN0zyk2fK3h3dg&amp;ust=1413987382980328"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gle.com/url?sa=i&amp;rct=j&amp;q=&amp;esrc=s&amp;frm=1&amp;source=images&amp;cd=&amp;cad=rja&amp;uact=8&amp;ved=0CAcQjRw&amp;url=http://vshadow.vcdh.virginia.edu/HIUS403/freedmen/fs-intro.html&amp;ei=w2xGVP-OM6SSsQSJkICYBQ&amp;bvm=bv.77880786,d.cWc&amp;psig=AFQjCNFhy0_G36fMUvx3wQp_IXfyZYoglg&amp;ust=141398786073857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Ramm</dc:creator>
  <cp:lastModifiedBy>Lindsay Ramm</cp:lastModifiedBy>
  <cp:revision>4</cp:revision>
  <dcterms:created xsi:type="dcterms:W3CDTF">2014-10-21T14:19:00Z</dcterms:created>
  <dcterms:modified xsi:type="dcterms:W3CDTF">2014-10-28T19:24:00Z</dcterms:modified>
</cp:coreProperties>
</file>