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7D" w:rsidRPr="001D13EC" w:rsidRDefault="00666A7D" w:rsidP="00666A7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674F4" wp14:editId="0AC19467">
            <wp:simplePos x="0" y="0"/>
            <wp:positionH relativeFrom="column">
              <wp:posOffset>-38100</wp:posOffset>
            </wp:positionH>
            <wp:positionV relativeFrom="paragraph">
              <wp:posOffset>390525</wp:posOffset>
            </wp:positionV>
            <wp:extent cx="30480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465" y="21309"/>
                <wp:lineTo x="21465" y="0"/>
                <wp:lineTo x="0" y="0"/>
              </wp:wrapPolygon>
            </wp:wrapTight>
            <wp:docPr id="1" name="Picture 1" descr="http://media.treehugger.com/assets/images/2011/10/me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reehugger.com/assets/images/2011/10/meatri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2A7">
        <w:rPr>
          <w:b/>
          <w:sz w:val="36"/>
          <w:szCs w:val="36"/>
        </w:rPr>
        <w:t>Unit 5: Agriculture and Rural Land Use</w:t>
      </w:r>
    </w:p>
    <w:p w:rsidR="00666A7D" w:rsidRPr="008C6712" w:rsidRDefault="00666A7D" w:rsidP="00666A7D">
      <w:r>
        <w:t xml:space="preserve"> *these videos are biased against agri-business practices and has a particular viewpoint that they are attempting to promote. Your job is to identify the main ideas </w:t>
      </w:r>
    </w:p>
    <w:p w:rsidR="00666A7D" w:rsidRPr="001572A7" w:rsidRDefault="00666A7D" w:rsidP="0066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Meatrix</w:t>
      </w:r>
      <w:proofErr w:type="spellEnd"/>
    </w:p>
    <w:p w:rsidR="00666A7D" w:rsidRDefault="00666A7D" w:rsidP="00666A7D">
      <w:pPr>
        <w:spacing w:after="0" w:line="240" w:lineRule="auto"/>
        <w:jc w:val="center"/>
      </w:pPr>
      <w:r>
        <w:t xml:space="preserve">What are the main points of the presentation? </w:t>
      </w:r>
    </w:p>
    <w:p w:rsidR="00666A7D" w:rsidRDefault="00666A7D" w:rsidP="00666A7D">
      <w:pPr>
        <w:spacing w:after="0" w:line="240" w:lineRule="auto"/>
        <w:jc w:val="center"/>
      </w:pPr>
      <w:r>
        <w:t>And what do you know/ what is your opinion about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5932"/>
        <w:gridCol w:w="2245"/>
      </w:tblGrid>
      <w:tr w:rsidR="00666A7D" w:rsidTr="003639BE">
        <w:tc>
          <w:tcPr>
            <w:tcW w:w="1173" w:type="dxa"/>
          </w:tcPr>
          <w:p w:rsidR="00666A7D" w:rsidRDefault="00666A7D" w:rsidP="003639BE">
            <w:pPr>
              <w:jc w:val="center"/>
            </w:pPr>
            <w:r>
              <w:t>Video</w:t>
            </w:r>
          </w:p>
        </w:tc>
        <w:tc>
          <w:tcPr>
            <w:tcW w:w="5932" w:type="dxa"/>
          </w:tcPr>
          <w:p w:rsidR="00666A7D" w:rsidRDefault="00666A7D" w:rsidP="003639BE">
            <w:pPr>
              <w:jc w:val="center"/>
            </w:pPr>
            <w:r>
              <w:t>Main Points</w:t>
            </w:r>
          </w:p>
        </w:tc>
        <w:tc>
          <w:tcPr>
            <w:tcW w:w="2245" w:type="dxa"/>
          </w:tcPr>
          <w:p w:rsidR="00666A7D" w:rsidRDefault="00666A7D" w:rsidP="003639BE">
            <w:pPr>
              <w:jc w:val="center"/>
            </w:pPr>
            <w:r>
              <w:t>Opinion?</w:t>
            </w:r>
          </w:p>
        </w:tc>
      </w:tr>
      <w:tr w:rsidR="00666A7D" w:rsidTr="003639BE">
        <w:tc>
          <w:tcPr>
            <w:tcW w:w="1173" w:type="dxa"/>
          </w:tcPr>
          <w:p w:rsidR="00666A7D" w:rsidRDefault="00666A7D" w:rsidP="003639BE"/>
          <w:p w:rsidR="00666A7D" w:rsidRDefault="00666A7D" w:rsidP="003639BE">
            <w:r>
              <w:t xml:space="preserve">1. </w:t>
            </w:r>
          </w:p>
        </w:tc>
        <w:tc>
          <w:tcPr>
            <w:tcW w:w="5932" w:type="dxa"/>
          </w:tcPr>
          <w:p w:rsidR="00666A7D" w:rsidRDefault="00666A7D" w:rsidP="003639BE"/>
          <w:p w:rsidR="00666A7D" w:rsidRDefault="00666A7D" w:rsidP="003639BE"/>
          <w:p w:rsidR="00666A7D" w:rsidRDefault="00666A7D" w:rsidP="003639BE"/>
          <w:p w:rsidR="00666A7D" w:rsidRDefault="00666A7D" w:rsidP="003639BE"/>
        </w:tc>
        <w:tc>
          <w:tcPr>
            <w:tcW w:w="2245" w:type="dxa"/>
          </w:tcPr>
          <w:p w:rsidR="00666A7D" w:rsidRDefault="00666A7D" w:rsidP="003639BE"/>
        </w:tc>
      </w:tr>
      <w:tr w:rsidR="00666A7D" w:rsidTr="003639BE">
        <w:tc>
          <w:tcPr>
            <w:tcW w:w="1173" w:type="dxa"/>
          </w:tcPr>
          <w:p w:rsidR="00666A7D" w:rsidRDefault="00666A7D" w:rsidP="003639BE"/>
          <w:p w:rsidR="00666A7D" w:rsidRDefault="00666A7D" w:rsidP="003639BE">
            <w:r>
              <w:t xml:space="preserve">2. </w:t>
            </w:r>
          </w:p>
        </w:tc>
        <w:tc>
          <w:tcPr>
            <w:tcW w:w="5932" w:type="dxa"/>
          </w:tcPr>
          <w:p w:rsidR="00666A7D" w:rsidRDefault="00666A7D" w:rsidP="003639BE"/>
          <w:p w:rsidR="00666A7D" w:rsidRDefault="00666A7D" w:rsidP="003639BE"/>
          <w:p w:rsidR="00666A7D" w:rsidRDefault="00666A7D" w:rsidP="003639BE"/>
          <w:p w:rsidR="00666A7D" w:rsidRDefault="00666A7D" w:rsidP="003639BE"/>
        </w:tc>
        <w:tc>
          <w:tcPr>
            <w:tcW w:w="2245" w:type="dxa"/>
          </w:tcPr>
          <w:p w:rsidR="00666A7D" w:rsidRDefault="00666A7D" w:rsidP="003639BE"/>
        </w:tc>
      </w:tr>
      <w:tr w:rsidR="00666A7D" w:rsidTr="003639BE">
        <w:tc>
          <w:tcPr>
            <w:tcW w:w="1173" w:type="dxa"/>
          </w:tcPr>
          <w:p w:rsidR="00666A7D" w:rsidRDefault="00666A7D" w:rsidP="003639BE"/>
          <w:p w:rsidR="00666A7D" w:rsidRDefault="00666A7D" w:rsidP="003639BE">
            <w:r>
              <w:t xml:space="preserve">3. </w:t>
            </w:r>
          </w:p>
        </w:tc>
        <w:tc>
          <w:tcPr>
            <w:tcW w:w="5932" w:type="dxa"/>
          </w:tcPr>
          <w:p w:rsidR="00666A7D" w:rsidRDefault="00666A7D" w:rsidP="003639BE"/>
          <w:p w:rsidR="00666A7D" w:rsidRDefault="00666A7D" w:rsidP="003639BE"/>
          <w:p w:rsidR="00666A7D" w:rsidRDefault="00666A7D" w:rsidP="003639BE"/>
          <w:p w:rsidR="00666A7D" w:rsidRDefault="00666A7D" w:rsidP="003639BE"/>
        </w:tc>
        <w:tc>
          <w:tcPr>
            <w:tcW w:w="2245" w:type="dxa"/>
          </w:tcPr>
          <w:p w:rsidR="00666A7D" w:rsidRDefault="00666A7D" w:rsidP="003639BE"/>
        </w:tc>
      </w:tr>
    </w:tbl>
    <w:p w:rsidR="00666A7D" w:rsidRDefault="00666A7D" w:rsidP="00666A7D">
      <w:pPr>
        <w:spacing w:after="0" w:line="240" w:lineRule="auto"/>
        <w:rPr>
          <w:b/>
        </w:rPr>
      </w:pPr>
      <w:r>
        <w:rPr>
          <w:b/>
        </w:rPr>
        <w:t xml:space="preserve">How are these videos trying to influence the viewer? Do you think they are effective?  </w:t>
      </w: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</w:p>
    <w:p w:rsidR="00666A7D" w:rsidRDefault="00666A7D" w:rsidP="00666A7D">
      <w:pPr>
        <w:spacing w:after="0" w:line="240" w:lineRule="auto"/>
        <w:rPr>
          <w:b/>
        </w:rPr>
      </w:pPr>
      <w:r>
        <w:rPr>
          <w:b/>
        </w:rPr>
        <w:t>What are some arguments you could make against their main ideas?</w:t>
      </w:r>
    </w:p>
    <w:p w:rsidR="00126DBE" w:rsidRDefault="00126DBE">
      <w:bookmarkStart w:id="0" w:name="_GoBack"/>
      <w:bookmarkEnd w:id="0"/>
    </w:p>
    <w:sectPr w:rsidR="0012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D"/>
    <w:rsid w:val="00126DBE"/>
    <w:rsid w:val="006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DC05"/>
  <w15:chartTrackingRefBased/>
  <w15:docId w15:val="{7B451C83-D054-48CC-95DE-F54F05BA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1</cp:revision>
  <dcterms:created xsi:type="dcterms:W3CDTF">2018-02-12T19:38:00Z</dcterms:created>
  <dcterms:modified xsi:type="dcterms:W3CDTF">2018-02-12T19:39:00Z</dcterms:modified>
</cp:coreProperties>
</file>